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0376" w14:textId="646AAC05" w:rsidR="00E17E11" w:rsidRPr="00606F6C" w:rsidRDefault="00E17E11" w:rsidP="00B775C3">
      <w:pPr>
        <w:pStyle w:val="a3"/>
        <w:rPr>
          <w:b/>
          <w:bCs/>
          <w:sz w:val="23"/>
          <w:szCs w:val="23"/>
        </w:rPr>
      </w:pPr>
      <w:r w:rsidRPr="00606F6C">
        <w:rPr>
          <w:b/>
          <w:bCs/>
          <w:sz w:val="23"/>
          <w:szCs w:val="23"/>
        </w:rPr>
        <w:t xml:space="preserve">ДОГОВОР </w:t>
      </w:r>
      <w:permStart w:id="1413351966" w:edGrp="everyone"/>
      <w:r w:rsidRPr="00606F6C">
        <w:rPr>
          <w:b/>
          <w:bCs/>
          <w:sz w:val="23"/>
          <w:szCs w:val="23"/>
        </w:rPr>
        <w:t>№</w:t>
      </w:r>
      <w:r w:rsidR="00933A4F" w:rsidRPr="00606F6C">
        <w:rPr>
          <w:b/>
          <w:bCs/>
          <w:sz w:val="23"/>
          <w:szCs w:val="23"/>
        </w:rPr>
        <w:t xml:space="preserve"> </w:t>
      </w:r>
      <w:r w:rsidR="004E362F" w:rsidRPr="00606F6C">
        <w:rPr>
          <w:b/>
          <w:spacing w:val="-2"/>
          <w:sz w:val="23"/>
          <w:szCs w:val="23"/>
        </w:rPr>
        <w:t>[___]</w:t>
      </w:r>
      <w:proofErr w:type="gramStart"/>
      <w:r w:rsidR="004E362F" w:rsidRPr="00606F6C">
        <w:rPr>
          <w:b/>
          <w:spacing w:val="-2"/>
          <w:sz w:val="23"/>
          <w:szCs w:val="23"/>
        </w:rPr>
        <w:t>/[</w:t>
      </w:r>
      <w:proofErr w:type="gramEnd"/>
      <w:r w:rsidR="004E362F" w:rsidRPr="00606F6C">
        <w:rPr>
          <w:b/>
          <w:spacing w:val="-2"/>
          <w:sz w:val="23"/>
          <w:szCs w:val="23"/>
        </w:rPr>
        <w:t>__]</w:t>
      </w:r>
      <w:r w:rsidR="005664E3" w:rsidRPr="00606F6C">
        <w:rPr>
          <w:b/>
          <w:bCs/>
          <w:sz w:val="23"/>
          <w:szCs w:val="23"/>
        </w:rPr>
        <w:t>СИ</w:t>
      </w:r>
      <w:permEnd w:id="1413351966"/>
    </w:p>
    <w:p w14:paraId="52DEBF53" w14:textId="77777777" w:rsidR="00684FBE" w:rsidRPr="00606F6C" w:rsidRDefault="00684FBE" w:rsidP="00B775C3">
      <w:pPr>
        <w:pStyle w:val="a4"/>
        <w:jc w:val="center"/>
        <w:rPr>
          <w:rFonts w:ascii="Times New Roman" w:hAnsi="Times New Roman" w:cs="Times New Roman"/>
          <w:b/>
          <w:i w:val="0"/>
          <w:color w:val="auto"/>
          <w:spacing w:val="0"/>
          <w:sz w:val="23"/>
          <w:szCs w:val="23"/>
        </w:rPr>
      </w:pPr>
      <w:r w:rsidRPr="00606F6C">
        <w:rPr>
          <w:rFonts w:ascii="Times New Roman" w:hAnsi="Times New Roman" w:cs="Times New Roman"/>
          <w:b/>
          <w:i w:val="0"/>
          <w:color w:val="auto"/>
          <w:spacing w:val="0"/>
          <w:sz w:val="23"/>
          <w:szCs w:val="23"/>
        </w:rPr>
        <w:t>на калибровку средств измерений</w:t>
      </w:r>
    </w:p>
    <w:p w14:paraId="465EBDDA" w14:textId="77777777" w:rsidR="00AA4034" w:rsidRPr="00606F6C" w:rsidRDefault="00AA4034" w:rsidP="00B775C3">
      <w:pPr>
        <w:jc w:val="both"/>
        <w:rPr>
          <w:sz w:val="23"/>
          <w:szCs w:val="23"/>
        </w:rPr>
      </w:pPr>
    </w:p>
    <w:p w14:paraId="3BA620D9" w14:textId="6C71E562" w:rsidR="00E17E11" w:rsidRPr="00606F6C" w:rsidRDefault="00E17E11" w:rsidP="00B775C3">
      <w:pPr>
        <w:autoSpaceDE w:val="0"/>
        <w:ind w:left="567" w:right="139" w:firstLine="567"/>
        <w:jc w:val="both"/>
        <w:rPr>
          <w:sz w:val="23"/>
          <w:szCs w:val="23"/>
        </w:rPr>
      </w:pPr>
      <w:r w:rsidRPr="00606F6C">
        <w:rPr>
          <w:sz w:val="23"/>
          <w:szCs w:val="23"/>
        </w:rPr>
        <w:t>г.</w:t>
      </w:r>
      <w:r w:rsidR="00D51546" w:rsidRPr="00606F6C">
        <w:rPr>
          <w:sz w:val="23"/>
          <w:szCs w:val="23"/>
        </w:rPr>
        <w:t xml:space="preserve"> </w:t>
      </w:r>
      <w:r w:rsidRPr="00606F6C">
        <w:rPr>
          <w:sz w:val="23"/>
          <w:szCs w:val="23"/>
        </w:rPr>
        <w:t>Тюмень</w:t>
      </w:r>
      <w:r w:rsidRPr="00606F6C">
        <w:rPr>
          <w:sz w:val="23"/>
          <w:szCs w:val="23"/>
        </w:rPr>
        <w:tab/>
      </w:r>
      <w:r w:rsidR="000051CE" w:rsidRPr="00606F6C">
        <w:rPr>
          <w:sz w:val="23"/>
          <w:szCs w:val="23"/>
        </w:rPr>
        <w:tab/>
      </w:r>
      <w:r w:rsidR="000051CE" w:rsidRPr="00606F6C">
        <w:rPr>
          <w:sz w:val="23"/>
          <w:szCs w:val="23"/>
        </w:rPr>
        <w:tab/>
      </w:r>
      <w:r w:rsidR="000051CE" w:rsidRPr="00606F6C">
        <w:rPr>
          <w:sz w:val="23"/>
          <w:szCs w:val="23"/>
        </w:rPr>
        <w:tab/>
      </w:r>
      <w:r w:rsidR="000051CE" w:rsidRPr="00606F6C">
        <w:rPr>
          <w:sz w:val="23"/>
          <w:szCs w:val="23"/>
        </w:rPr>
        <w:tab/>
      </w:r>
      <w:r w:rsidR="000051CE" w:rsidRPr="00606F6C">
        <w:rPr>
          <w:sz w:val="23"/>
          <w:szCs w:val="23"/>
        </w:rPr>
        <w:tab/>
      </w:r>
      <w:r w:rsidR="000051CE" w:rsidRPr="00606F6C">
        <w:rPr>
          <w:sz w:val="23"/>
          <w:szCs w:val="23"/>
        </w:rPr>
        <w:tab/>
      </w:r>
      <w:r w:rsidR="00766258" w:rsidRPr="00606F6C">
        <w:rPr>
          <w:sz w:val="23"/>
          <w:szCs w:val="23"/>
        </w:rPr>
        <w:tab/>
      </w:r>
      <w:r w:rsidR="00766258" w:rsidRPr="00606F6C">
        <w:rPr>
          <w:sz w:val="23"/>
          <w:szCs w:val="23"/>
        </w:rPr>
        <w:tab/>
      </w:r>
      <w:permStart w:id="884045492" w:edGrp="everyone"/>
      <w:r w:rsidR="00766258" w:rsidRPr="00606F6C">
        <w:rPr>
          <w:sz w:val="23"/>
          <w:szCs w:val="23"/>
        </w:rPr>
        <w:t>«_</w:t>
      </w:r>
      <w:proofErr w:type="gramStart"/>
      <w:r w:rsidR="00766258" w:rsidRPr="00606F6C">
        <w:rPr>
          <w:sz w:val="23"/>
          <w:szCs w:val="23"/>
        </w:rPr>
        <w:t>_»_</w:t>
      </w:r>
      <w:proofErr w:type="gramEnd"/>
      <w:r w:rsidR="00766258" w:rsidRPr="00606F6C">
        <w:rPr>
          <w:sz w:val="23"/>
          <w:szCs w:val="23"/>
        </w:rPr>
        <w:t>_____ 20___ г.</w:t>
      </w:r>
      <w:permEnd w:id="884045492"/>
    </w:p>
    <w:p w14:paraId="6F46F7B3" w14:textId="77777777" w:rsidR="00321E19" w:rsidRPr="00606F6C" w:rsidRDefault="00321E19" w:rsidP="00B775C3">
      <w:pPr>
        <w:autoSpaceDE w:val="0"/>
        <w:ind w:left="567" w:right="139" w:firstLine="567"/>
        <w:jc w:val="both"/>
        <w:rPr>
          <w:i/>
          <w:sz w:val="23"/>
          <w:szCs w:val="23"/>
        </w:rPr>
      </w:pPr>
    </w:p>
    <w:p w14:paraId="7BEFB09A" w14:textId="263CCB1D" w:rsidR="004E362F" w:rsidRPr="00606F6C" w:rsidRDefault="004E362F" w:rsidP="004E362F">
      <w:pPr>
        <w:ind w:left="567" w:firstLine="567"/>
        <w:jc w:val="both"/>
        <w:rPr>
          <w:spacing w:val="-2"/>
          <w:sz w:val="23"/>
          <w:szCs w:val="23"/>
        </w:rPr>
      </w:pPr>
      <w:r w:rsidRPr="00606F6C">
        <w:rPr>
          <w:b/>
          <w:spacing w:val="-2"/>
          <w:sz w:val="23"/>
          <w:szCs w:val="23"/>
        </w:rPr>
        <w:t>Акционерное общество «ЮТэйр-Инжиниринг» (АО «ЮТэйр-Инжиниринг»)</w:t>
      </w:r>
      <w:r w:rsidRPr="00606F6C">
        <w:rPr>
          <w:spacing w:val="-2"/>
          <w:sz w:val="23"/>
          <w:szCs w:val="23"/>
        </w:rPr>
        <w:t xml:space="preserve">, в дальнейшем именуемое </w:t>
      </w:r>
      <w:r w:rsidRPr="00606F6C">
        <w:rPr>
          <w:b/>
          <w:spacing w:val="-2"/>
          <w:sz w:val="23"/>
          <w:szCs w:val="23"/>
        </w:rPr>
        <w:t>«Исполнитель»</w:t>
      </w:r>
      <w:r w:rsidRPr="00606F6C">
        <w:rPr>
          <w:spacing w:val="-2"/>
          <w:sz w:val="23"/>
          <w:szCs w:val="23"/>
        </w:rPr>
        <w:t xml:space="preserve">, в лице </w:t>
      </w:r>
      <w:permStart w:id="2035758439" w:edGrp="everyone"/>
      <w:r w:rsidRPr="00606F6C">
        <w:rPr>
          <w:spacing w:val="-2"/>
          <w:sz w:val="23"/>
          <w:szCs w:val="23"/>
        </w:rPr>
        <w:t>[</w:t>
      </w:r>
      <w:r w:rsidRPr="00606F6C">
        <w:rPr>
          <w:i/>
          <w:iCs/>
          <w:spacing w:val="-2"/>
          <w:sz w:val="23"/>
          <w:szCs w:val="23"/>
        </w:rPr>
        <w:t>Генерального директора Будника Алексея Николаевича</w:t>
      </w:r>
      <w:r w:rsidRPr="00606F6C">
        <w:rPr>
          <w:spacing w:val="-2"/>
          <w:sz w:val="23"/>
          <w:szCs w:val="23"/>
        </w:rPr>
        <w:t>],</w:t>
      </w:r>
      <w:permEnd w:id="2035758439"/>
      <w:r w:rsidRPr="00606F6C">
        <w:rPr>
          <w:spacing w:val="-2"/>
          <w:sz w:val="23"/>
          <w:szCs w:val="23"/>
        </w:rPr>
        <w:t xml:space="preserve"> действующего на основании </w:t>
      </w:r>
      <w:permStart w:id="1650677320" w:edGrp="everyone"/>
      <w:r w:rsidRPr="00606F6C">
        <w:rPr>
          <w:spacing w:val="-2"/>
          <w:sz w:val="23"/>
          <w:szCs w:val="23"/>
        </w:rPr>
        <w:t>[</w:t>
      </w:r>
      <w:r w:rsidRPr="00606F6C">
        <w:rPr>
          <w:i/>
          <w:iCs/>
          <w:spacing w:val="-2"/>
          <w:sz w:val="23"/>
          <w:szCs w:val="23"/>
        </w:rPr>
        <w:t>Устава</w:t>
      </w:r>
      <w:r w:rsidRPr="00606F6C">
        <w:rPr>
          <w:spacing w:val="-2"/>
          <w:sz w:val="23"/>
          <w:szCs w:val="23"/>
        </w:rPr>
        <w:t>],</w:t>
      </w:r>
      <w:permEnd w:id="1650677320"/>
      <w:r w:rsidRPr="00606F6C">
        <w:rPr>
          <w:spacing w:val="-2"/>
          <w:sz w:val="23"/>
          <w:szCs w:val="23"/>
        </w:rPr>
        <w:t xml:space="preserve"> с одной стороны, и</w:t>
      </w:r>
    </w:p>
    <w:p w14:paraId="449788F4" w14:textId="584CF979" w:rsidR="005D6CB3" w:rsidRPr="00606F6C" w:rsidRDefault="005D6CB3" w:rsidP="005D6CB3">
      <w:pPr>
        <w:pStyle w:val="31"/>
        <w:suppressAutoHyphens/>
        <w:spacing w:after="0"/>
        <w:ind w:left="567" w:firstLine="567"/>
        <w:jc w:val="both"/>
        <w:rPr>
          <w:spacing w:val="-2"/>
          <w:sz w:val="23"/>
          <w:szCs w:val="23"/>
        </w:rPr>
      </w:pPr>
      <w:permStart w:id="507082937" w:edGrp="everyone"/>
      <w:r w:rsidRPr="00606F6C">
        <w:rPr>
          <w:rFonts w:eastAsiaTheme="minorHAnsi"/>
          <w:b/>
          <w:spacing w:val="-2"/>
          <w:sz w:val="23"/>
          <w:szCs w:val="23"/>
          <w:lang w:eastAsia="en-US"/>
        </w:rPr>
        <w:t>[</w:t>
      </w:r>
      <w:r w:rsidRPr="00606F6C">
        <w:rPr>
          <w:rFonts w:eastAsiaTheme="minorHAnsi"/>
          <w:b/>
          <w:i/>
          <w:iCs/>
          <w:spacing w:val="-2"/>
          <w:sz w:val="23"/>
          <w:szCs w:val="23"/>
          <w:lang w:eastAsia="en-US"/>
        </w:rPr>
        <w:t xml:space="preserve">Полное </w:t>
      </w:r>
      <w:r w:rsidR="00C42F28" w:rsidRPr="00606F6C">
        <w:rPr>
          <w:rFonts w:eastAsiaTheme="minorHAnsi"/>
          <w:b/>
          <w:i/>
          <w:iCs/>
          <w:spacing w:val="-2"/>
          <w:sz w:val="23"/>
          <w:szCs w:val="23"/>
          <w:lang w:eastAsia="en-US"/>
        </w:rPr>
        <w:t>н</w:t>
      </w:r>
      <w:r w:rsidR="00C42F28" w:rsidRPr="00606F6C">
        <w:rPr>
          <w:rFonts w:eastAsiaTheme="minorHAnsi"/>
          <w:sz w:val="23"/>
          <w:szCs w:val="23"/>
        </w:rPr>
        <w:t>а</w:t>
      </w:r>
      <w:r w:rsidR="00C42F28" w:rsidRPr="00606F6C">
        <w:rPr>
          <w:rFonts w:eastAsiaTheme="minorHAnsi"/>
          <w:b/>
          <w:i/>
          <w:iCs/>
          <w:spacing w:val="-2"/>
          <w:sz w:val="23"/>
          <w:szCs w:val="23"/>
          <w:lang w:eastAsia="en-US"/>
        </w:rPr>
        <w:t>именование</w:t>
      </w:r>
      <w:r w:rsidRPr="00606F6C">
        <w:rPr>
          <w:rFonts w:eastAsiaTheme="minorHAnsi"/>
          <w:b/>
          <w:i/>
          <w:iCs/>
          <w:spacing w:val="-2"/>
          <w:sz w:val="23"/>
          <w:szCs w:val="23"/>
          <w:lang w:eastAsia="en-US"/>
        </w:rPr>
        <w:t xml:space="preserve"> кого лица</w:t>
      </w:r>
      <w:r w:rsidRPr="00606F6C">
        <w:rPr>
          <w:rFonts w:eastAsiaTheme="minorHAnsi"/>
          <w:b/>
          <w:spacing w:val="-2"/>
          <w:sz w:val="23"/>
          <w:szCs w:val="23"/>
          <w:lang w:eastAsia="en-US"/>
        </w:rPr>
        <w:t>]</w:t>
      </w:r>
      <w:r w:rsidRPr="00606F6C">
        <w:rPr>
          <w:b/>
          <w:spacing w:val="-2"/>
          <w:sz w:val="23"/>
          <w:szCs w:val="23"/>
        </w:rPr>
        <w:t xml:space="preserve"> ([</w:t>
      </w:r>
      <w:r w:rsidRPr="00606F6C">
        <w:rPr>
          <w:b/>
          <w:i/>
          <w:iCs/>
          <w:spacing w:val="-2"/>
          <w:sz w:val="23"/>
          <w:szCs w:val="23"/>
        </w:rPr>
        <w:t>сокращенное наименование организации</w:t>
      </w:r>
      <w:r w:rsidRPr="00606F6C">
        <w:rPr>
          <w:b/>
          <w:spacing w:val="-2"/>
          <w:sz w:val="23"/>
          <w:szCs w:val="23"/>
        </w:rPr>
        <w:t>])</w:t>
      </w:r>
      <w:r w:rsidRPr="00606F6C">
        <w:rPr>
          <w:spacing w:val="-2"/>
          <w:sz w:val="23"/>
          <w:szCs w:val="23"/>
        </w:rPr>
        <w:t>,</w:t>
      </w:r>
      <w:permEnd w:id="507082937"/>
      <w:r w:rsidRPr="00606F6C">
        <w:rPr>
          <w:spacing w:val="-2"/>
          <w:sz w:val="23"/>
          <w:szCs w:val="23"/>
        </w:rPr>
        <w:t xml:space="preserve"> в дальнейшем именуемое </w:t>
      </w:r>
      <w:r w:rsidRPr="00606F6C">
        <w:rPr>
          <w:b/>
          <w:spacing w:val="-2"/>
          <w:sz w:val="23"/>
          <w:szCs w:val="23"/>
        </w:rPr>
        <w:t>«Заказчик»</w:t>
      </w:r>
      <w:r w:rsidRPr="00606F6C">
        <w:rPr>
          <w:spacing w:val="-2"/>
          <w:sz w:val="23"/>
          <w:szCs w:val="23"/>
        </w:rPr>
        <w:t xml:space="preserve">, в лице </w:t>
      </w:r>
      <w:permStart w:id="1690707238" w:edGrp="everyone"/>
      <w:r w:rsidRPr="00606F6C">
        <w:rPr>
          <w:spacing w:val="-2"/>
          <w:sz w:val="23"/>
          <w:szCs w:val="23"/>
        </w:rPr>
        <w:t>[</w:t>
      </w:r>
      <w:r w:rsidRPr="00606F6C">
        <w:rPr>
          <w:i/>
          <w:iCs/>
          <w:spacing w:val="-2"/>
          <w:sz w:val="23"/>
          <w:szCs w:val="23"/>
        </w:rPr>
        <w:t>должность, Фамилия, Имя, Отчество</w:t>
      </w:r>
      <w:r w:rsidRPr="00606F6C">
        <w:rPr>
          <w:spacing w:val="-2"/>
          <w:sz w:val="23"/>
          <w:szCs w:val="23"/>
        </w:rPr>
        <w:t>],</w:t>
      </w:r>
      <w:permEnd w:id="1690707238"/>
      <w:r w:rsidRPr="00606F6C">
        <w:rPr>
          <w:spacing w:val="-2"/>
          <w:sz w:val="23"/>
          <w:szCs w:val="23"/>
        </w:rPr>
        <w:t xml:space="preserve"> действующего на основании </w:t>
      </w:r>
      <w:permStart w:id="729302731" w:edGrp="everyone"/>
      <w:r w:rsidRPr="00606F6C">
        <w:rPr>
          <w:spacing w:val="-2"/>
          <w:sz w:val="23"/>
          <w:szCs w:val="23"/>
        </w:rPr>
        <w:t>[</w:t>
      </w:r>
      <w:r w:rsidRPr="00606F6C">
        <w:rPr>
          <w:i/>
          <w:iCs/>
          <w:spacing w:val="-2"/>
          <w:sz w:val="23"/>
          <w:szCs w:val="23"/>
        </w:rPr>
        <w:t>Устава, Доверенности №___ от</w:t>
      </w:r>
      <w:r w:rsidRPr="00606F6C">
        <w:rPr>
          <w:i/>
          <w:iCs/>
          <w:spacing w:val="-2"/>
          <w:sz w:val="23"/>
          <w:szCs w:val="23"/>
          <w:lang w:val="en-US"/>
        </w:rPr>
        <w:t> </w:t>
      </w:r>
      <w:r w:rsidRPr="00606F6C">
        <w:rPr>
          <w:i/>
          <w:iCs/>
          <w:spacing w:val="-2"/>
          <w:sz w:val="23"/>
          <w:szCs w:val="23"/>
        </w:rPr>
        <w:t>___.___.202__ г.</w:t>
      </w:r>
      <w:r w:rsidRPr="00606F6C">
        <w:rPr>
          <w:spacing w:val="-2"/>
          <w:sz w:val="23"/>
          <w:szCs w:val="23"/>
        </w:rPr>
        <w:t>],</w:t>
      </w:r>
      <w:permEnd w:id="729302731"/>
      <w:r w:rsidRPr="00606F6C">
        <w:rPr>
          <w:spacing w:val="-2"/>
          <w:sz w:val="23"/>
          <w:szCs w:val="23"/>
        </w:rPr>
        <w:t xml:space="preserve">, с другой стороны, при совместном упоминании именуемые </w:t>
      </w:r>
      <w:r w:rsidRPr="00606F6C">
        <w:rPr>
          <w:b/>
          <w:spacing w:val="-2"/>
          <w:sz w:val="23"/>
          <w:szCs w:val="23"/>
        </w:rPr>
        <w:t>«Стороны»</w:t>
      </w:r>
      <w:r w:rsidRPr="00606F6C">
        <w:rPr>
          <w:spacing w:val="-2"/>
          <w:sz w:val="23"/>
          <w:szCs w:val="23"/>
        </w:rPr>
        <w:t xml:space="preserve">, а </w:t>
      </w:r>
      <w:r w:rsidRPr="00606F6C">
        <w:rPr>
          <w:spacing w:val="-2"/>
          <w:sz w:val="23"/>
          <w:szCs w:val="23"/>
          <w:shd w:val="clear" w:color="auto" w:fill="FFFFFF"/>
        </w:rPr>
        <w:t xml:space="preserve">в отдельности – </w:t>
      </w:r>
      <w:r w:rsidRPr="00606F6C">
        <w:rPr>
          <w:b/>
          <w:spacing w:val="-2"/>
          <w:sz w:val="23"/>
          <w:szCs w:val="23"/>
          <w:shd w:val="clear" w:color="auto" w:fill="FFFFFF"/>
        </w:rPr>
        <w:t>«Сторона»</w:t>
      </w:r>
      <w:r w:rsidRPr="00606F6C">
        <w:rPr>
          <w:spacing w:val="-2"/>
          <w:sz w:val="23"/>
          <w:szCs w:val="23"/>
          <w:shd w:val="clear" w:color="auto" w:fill="FFFFFF"/>
        </w:rPr>
        <w:t>, или как указано выше</w:t>
      </w:r>
      <w:r w:rsidRPr="00606F6C">
        <w:rPr>
          <w:spacing w:val="-2"/>
          <w:sz w:val="23"/>
          <w:szCs w:val="23"/>
        </w:rPr>
        <w:t>, заключили настоящий Договор о нижеследующем:</w:t>
      </w:r>
    </w:p>
    <w:p w14:paraId="490E9693" w14:textId="77777777" w:rsidR="008E07B9" w:rsidRPr="00606F6C" w:rsidRDefault="008E07B9" w:rsidP="00B775C3">
      <w:pPr>
        <w:pStyle w:val="ad"/>
        <w:numPr>
          <w:ilvl w:val="0"/>
          <w:numId w:val="27"/>
        </w:numPr>
        <w:spacing w:after="0" w:line="240" w:lineRule="auto"/>
        <w:ind w:left="567" w:right="139" w:firstLine="567"/>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ПРЕДМЕТ ДОГОВОРА</w:t>
      </w:r>
    </w:p>
    <w:p w14:paraId="4FB361F0" w14:textId="77777777" w:rsidR="008E07B9" w:rsidRPr="00606F6C" w:rsidRDefault="008E07B9" w:rsidP="00B775C3">
      <w:pPr>
        <w:pStyle w:val="ad"/>
        <w:numPr>
          <w:ilvl w:val="1"/>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Предметом настоящего Договора является выполнение/оказание следующих видов работ/услуг:</w:t>
      </w:r>
    </w:p>
    <w:p w14:paraId="2FC11A8A" w14:textId="77777777" w:rsidR="008E07B9" w:rsidRPr="00606F6C" w:rsidRDefault="008E07B9"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Калибровка средств измерений общего применения и спец</w:t>
      </w:r>
      <w:r w:rsidR="00BF45C4" w:rsidRPr="00606F6C">
        <w:rPr>
          <w:rFonts w:ascii="Times New Roman" w:hAnsi="Times New Roman" w:cs="Times New Roman"/>
          <w:sz w:val="23"/>
          <w:szCs w:val="23"/>
        </w:rPr>
        <w:t>иальных средств измерений (далее</w:t>
      </w:r>
      <w:r w:rsidRPr="00606F6C">
        <w:rPr>
          <w:rFonts w:ascii="Times New Roman" w:hAnsi="Times New Roman" w:cs="Times New Roman"/>
          <w:spacing w:val="-20"/>
          <w:sz w:val="23"/>
          <w:szCs w:val="23"/>
        </w:rPr>
        <w:t xml:space="preserve"> – СИ).</w:t>
      </w:r>
    </w:p>
    <w:p w14:paraId="1E23FE9F" w14:textId="77777777" w:rsidR="008E07B9" w:rsidRPr="00606F6C" w:rsidRDefault="008E07B9"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Ремонт средств измерений общего применения и специальных средств измерений (далее</w:t>
      </w:r>
      <w:r w:rsidR="001B396F" w:rsidRPr="00606F6C">
        <w:rPr>
          <w:rFonts w:ascii="Times New Roman" w:hAnsi="Times New Roman" w:cs="Times New Roman"/>
          <w:sz w:val="23"/>
          <w:szCs w:val="23"/>
        </w:rPr>
        <w:t xml:space="preserve"> </w:t>
      </w:r>
      <w:r w:rsidRPr="00606F6C">
        <w:rPr>
          <w:rFonts w:ascii="Times New Roman" w:hAnsi="Times New Roman" w:cs="Times New Roman"/>
          <w:sz w:val="23"/>
          <w:szCs w:val="23"/>
        </w:rPr>
        <w:t>– СИ).</w:t>
      </w:r>
    </w:p>
    <w:p w14:paraId="65EBCF1C" w14:textId="77777777" w:rsidR="008E07B9" w:rsidRPr="00606F6C" w:rsidRDefault="008E07B9"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Получение, передача транспортной компании, </w:t>
      </w:r>
      <w:r w:rsidR="00822703" w:rsidRPr="00606F6C">
        <w:rPr>
          <w:rFonts w:ascii="Times New Roman" w:hAnsi="Times New Roman" w:cs="Times New Roman"/>
          <w:sz w:val="23"/>
          <w:szCs w:val="23"/>
        </w:rPr>
        <w:t>разгрузка, распаковка, упаковка</w:t>
      </w:r>
      <w:r w:rsidRPr="00606F6C">
        <w:rPr>
          <w:rFonts w:ascii="Times New Roman" w:hAnsi="Times New Roman" w:cs="Times New Roman"/>
          <w:sz w:val="23"/>
          <w:szCs w:val="23"/>
        </w:rPr>
        <w:t>, погрузка</w:t>
      </w:r>
      <w:r w:rsidRPr="00606F6C">
        <w:rPr>
          <w:rFonts w:ascii="Times New Roman" w:hAnsi="Times New Roman" w:cs="Times New Roman"/>
          <w:spacing w:val="-20"/>
          <w:sz w:val="23"/>
          <w:szCs w:val="23"/>
        </w:rPr>
        <w:t xml:space="preserve"> и</w:t>
      </w:r>
      <w:r w:rsidRPr="00606F6C">
        <w:rPr>
          <w:rFonts w:ascii="Times New Roman" w:hAnsi="Times New Roman" w:cs="Times New Roman"/>
          <w:sz w:val="23"/>
          <w:szCs w:val="23"/>
        </w:rPr>
        <w:t xml:space="preserve"> доставка от/до склада транспортной компании (при необходимости) СИ (далее</w:t>
      </w:r>
      <w:r w:rsidR="003A5F19" w:rsidRPr="00606F6C">
        <w:rPr>
          <w:rFonts w:ascii="Times New Roman" w:hAnsi="Times New Roman" w:cs="Times New Roman"/>
          <w:sz w:val="23"/>
          <w:szCs w:val="23"/>
        </w:rPr>
        <w:t xml:space="preserve"> </w:t>
      </w:r>
      <w:r w:rsidRPr="00606F6C">
        <w:rPr>
          <w:rFonts w:ascii="Times New Roman" w:hAnsi="Times New Roman" w:cs="Times New Roman"/>
          <w:sz w:val="23"/>
          <w:szCs w:val="23"/>
        </w:rPr>
        <w:t>– услуги логистики).</w:t>
      </w:r>
    </w:p>
    <w:p w14:paraId="22754B9A" w14:textId="39D69EE4" w:rsidR="008E07B9" w:rsidRPr="00606F6C" w:rsidRDefault="008E07B9" w:rsidP="00B775C3">
      <w:pPr>
        <w:pStyle w:val="ad"/>
        <w:numPr>
          <w:ilvl w:val="1"/>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В целях достижения терминологического единообразия Стороны допускают применение термина «метрологическое обслуживание» для обозначения работ/услуг, указанных в </w:t>
      </w:r>
      <w:r w:rsidR="005660AB" w:rsidRPr="00606F6C">
        <w:rPr>
          <w:rFonts w:ascii="Times New Roman" w:hAnsi="Times New Roman" w:cs="Times New Roman"/>
          <w:sz w:val="23"/>
          <w:szCs w:val="23"/>
        </w:rPr>
        <w:t>п</w:t>
      </w:r>
      <w:r w:rsidR="009D16CD" w:rsidRPr="00606F6C">
        <w:rPr>
          <w:rFonts w:ascii="Times New Roman" w:hAnsi="Times New Roman" w:cs="Times New Roman"/>
          <w:sz w:val="23"/>
          <w:szCs w:val="23"/>
        </w:rPr>
        <w:t>.</w:t>
      </w:r>
      <w:r w:rsidRPr="00606F6C">
        <w:rPr>
          <w:rFonts w:ascii="Times New Roman" w:hAnsi="Times New Roman" w:cs="Times New Roman"/>
          <w:sz w:val="23"/>
          <w:szCs w:val="23"/>
        </w:rPr>
        <w:t xml:space="preserve"> 1.1.1</w:t>
      </w:r>
      <w:r w:rsidR="00761204" w:rsidRPr="00606F6C">
        <w:rPr>
          <w:rFonts w:ascii="Times New Roman" w:hAnsi="Times New Roman" w:cs="Times New Roman"/>
          <w:sz w:val="23"/>
          <w:szCs w:val="23"/>
        </w:rPr>
        <w:t>.</w:t>
      </w:r>
      <w:r w:rsidR="005660AB" w:rsidRPr="00606F6C">
        <w:rPr>
          <w:rFonts w:ascii="Times New Roman" w:hAnsi="Times New Roman" w:cs="Times New Roman"/>
          <w:sz w:val="23"/>
          <w:szCs w:val="23"/>
        </w:rPr>
        <w:t xml:space="preserve"> и </w:t>
      </w:r>
      <w:r w:rsidR="009D16CD" w:rsidRPr="00606F6C">
        <w:rPr>
          <w:rFonts w:ascii="Times New Roman" w:hAnsi="Times New Roman" w:cs="Times New Roman"/>
          <w:sz w:val="23"/>
          <w:szCs w:val="23"/>
        </w:rPr>
        <w:t xml:space="preserve">п. </w:t>
      </w:r>
      <w:r w:rsidRPr="00606F6C">
        <w:rPr>
          <w:rFonts w:ascii="Times New Roman" w:hAnsi="Times New Roman" w:cs="Times New Roman"/>
          <w:sz w:val="23"/>
          <w:szCs w:val="23"/>
        </w:rPr>
        <w:t>1.1.2</w:t>
      </w:r>
      <w:r w:rsidR="00761204" w:rsidRPr="00606F6C">
        <w:rPr>
          <w:rFonts w:ascii="Times New Roman" w:hAnsi="Times New Roman" w:cs="Times New Roman"/>
          <w:sz w:val="23"/>
          <w:szCs w:val="23"/>
        </w:rPr>
        <w:t>.</w:t>
      </w:r>
      <w:r w:rsidRPr="00606F6C">
        <w:rPr>
          <w:rFonts w:ascii="Times New Roman" w:hAnsi="Times New Roman" w:cs="Times New Roman"/>
          <w:sz w:val="23"/>
          <w:szCs w:val="23"/>
        </w:rPr>
        <w:t xml:space="preserve"> настоящего Договора.</w:t>
      </w:r>
    </w:p>
    <w:p w14:paraId="799A6233" w14:textId="77777777" w:rsidR="00831969" w:rsidRPr="00606F6C" w:rsidRDefault="00831969" w:rsidP="00831969">
      <w:pPr>
        <w:pStyle w:val="ad"/>
        <w:spacing w:after="0" w:line="240" w:lineRule="auto"/>
        <w:ind w:left="1134" w:right="139"/>
        <w:contextualSpacing w:val="0"/>
        <w:jc w:val="both"/>
        <w:rPr>
          <w:rFonts w:ascii="Times New Roman" w:hAnsi="Times New Roman" w:cs="Times New Roman"/>
          <w:sz w:val="23"/>
          <w:szCs w:val="23"/>
        </w:rPr>
      </w:pPr>
    </w:p>
    <w:p w14:paraId="63DABADC" w14:textId="77777777" w:rsidR="000935A5" w:rsidRPr="00606F6C" w:rsidRDefault="000935A5" w:rsidP="00B775C3">
      <w:pPr>
        <w:pStyle w:val="ad"/>
        <w:numPr>
          <w:ilvl w:val="0"/>
          <w:numId w:val="27"/>
        </w:numPr>
        <w:spacing w:after="0" w:line="240" w:lineRule="auto"/>
        <w:ind w:left="567" w:right="139" w:firstLine="567"/>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ОБЯЗАТЕЛЬСТВА СТОРОН</w:t>
      </w:r>
    </w:p>
    <w:p w14:paraId="593F70B9" w14:textId="77777777" w:rsidR="000935A5" w:rsidRPr="00606F6C" w:rsidRDefault="000935A5" w:rsidP="00B775C3">
      <w:pPr>
        <w:pStyle w:val="ad"/>
        <w:numPr>
          <w:ilvl w:val="1"/>
          <w:numId w:val="27"/>
        </w:numPr>
        <w:spacing w:after="0" w:line="240" w:lineRule="auto"/>
        <w:ind w:left="567" w:right="139" w:firstLine="567"/>
        <w:contextualSpacing w:val="0"/>
        <w:jc w:val="both"/>
        <w:rPr>
          <w:rFonts w:ascii="Times New Roman" w:hAnsi="Times New Roman" w:cs="Times New Roman"/>
          <w:b/>
          <w:sz w:val="23"/>
          <w:szCs w:val="23"/>
        </w:rPr>
      </w:pPr>
      <w:r w:rsidRPr="00606F6C">
        <w:rPr>
          <w:rFonts w:ascii="Times New Roman" w:hAnsi="Times New Roman" w:cs="Times New Roman"/>
          <w:b/>
          <w:sz w:val="23"/>
          <w:szCs w:val="23"/>
        </w:rPr>
        <w:t>Исполнитель обязуется:</w:t>
      </w:r>
    </w:p>
    <w:p w14:paraId="71D44B23"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Выполнять работы по калибровке и ремонту СИ. </w:t>
      </w:r>
      <w:r w:rsidRPr="00606F6C">
        <w:rPr>
          <w:rFonts w:ascii="Times New Roman" w:eastAsia="Calibri" w:hAnsi="Times New Roman" w:cs="Times New Roman"/>
          <w:sz w:val="23"/>
          <w:szCs w:val="23"/>
        </w:rPr>
        <w:t xml:space="preserve">Калибровка СИ производится на соответствие нормам технических параметров, </w:t>
      </w:r>
      <w:r w:rsidR="00BA20D8" w:rsidRPr="00606F6C">
        <w:rPr>
          <w:rFonts w:ascii="Times New Roman" w:eastAsia="Calibri" w:hAnsi="Times New Roman" w:cs="Times New Roman"/>
          <w:sz w:val="23"/>
          <w:szCs w:val="23"/>
        </w:rPr>
        <w:t>указанных</w:t>
      </w:r>
      <w:r w:rsidRPr="00606F6C">
        <w:rPr>
          <w:rFonts w:ascii="Times New Roman" w:eastAsia="Calibri" w:hAnsi="Times New Roman" w:cs="Times New Roman"/>
          <w:sz w:val="23"/>
          <w:szCs w:val="23"/>
        </w:rPr>
        <w:t xml:space="preserve"> в эксплуатационных документах, </w:t>
      </w:r>
      <w:r w:rsidR="004A6556" w:rsidRPr="00606F6C">
        <w:rPr>
          <w:rFonts w:ascii="Times New Roman" w:eastAsia="Calibri" w:hAnsi="Times New Roman" w:cs="Times New Roman"/>
          <w:sz w:val="23"/>
          <w:szCs w:val="23"/>
        </w:rPr>
        <w:t>по методикам калибровки</w:t>
      </w:r>
      <w:r w:rsidR="00E96199" w:rsidRPr="00606F6C">
        <w:rPr>
          <w:rFonts w:ascii="Times New Roman" w:eastAsia="Calibri" w:hAnsi="Times New Roman" w:cs="Times New Roman"/>
          <w:sz w:val="23"/>
          <w:szCs w:val="23"/>
        </w:rPr>
        <w:t xml:space="preserve">, утвержденным аккредитующим органом при аккредитации (регистрации в РСК) метрологической службы, </w:t>
      </w:r>
      <w:r w:rsidRPr="00606F6C">
        <w:rPr>
          <w:rFonts w:ascii="Times New Roman" w:eastAsia="Calibri" w:hAnsi="Times New Roman" w:cs="Times New Roman"/>
          <w:sz w:val="23"/>
          <w:szCs w:val="23"/>
        </w:rPr>
        <w:t>если иное не оговорено Заказчиком.</w:t>
      </w:r>
    </w:p>
    <w:p w14:paraId="78536710"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Результат работ по калибровке СИ оформлять сертификатом калибровки или нанесением клейма на</w:t>
      </w:r>
      <w:r w:rsidRPr="00606F6C">
        <w:rPr>
          <w:rFonts w:ascii="Times New Roman" w:hAnsi="Times New Roman" w:cs="Times New Roman"/>
          <w:spacing w:val="-20"/>
          <w:sz w:val="23"/>
          <w:szCs w:val="23"/>
        </w:rPr>
        <w:t xml:space="preserve"> </w:t>
      </w:r>
      <w:r w:rsidRPr="00606F6C">
        <w:rPr>
          <w:rFonts w:ascii="Times New Roman" w:hAnsi="Times New Roman" w:cs="Times New Roman"/>
          <w:sz w:val="23"/>
          <w:szCs w:val="23"/>
        </w:rPr>
        <w:t>СИ без оформления сертификата.</w:t>
      </w:r>
      <w:r w:rsidR="004F5FF2" w:rsidRPr="00606F6C">
        <w:rPr>
          <w:rFonts w:ascii="Times New Roman" w:hAnsi="Times New Roman" w:cs="Times New Roman"/>
          <w:sz w:val="23"/>
          <w:szCs w:val="23"/>
        </w:rPr>
        <w:t xml:space="preserve"> Нанесение клейма на СИ, а также</w:t>
      </w:r>
      <w:r w:rsidRPr="00606F6C">
        <w:rPr>
          <w:rFonts w:ascii="Times New Roman" w:hAnsi="Times New Roman" w:cs="Times New Roman"/>
          <w:sz w:val="23"/>
          <w:szCs w:val="23"/>
        </w:rPr>
        <w:t xml:space="preserve"> запись в паспорт с</w:t>
      </w:r>
      <w:r w:rsidR="000075E8" w:rsidRPr="00606F6C">
        <w:rPr>
          <w:rFonts w:ascii="Times New Roman" w:hAnsi="Times New Roman" w:cs="Times New Roman"/>
          <w:sz w:val="23"/>
          <w:szCs w:val="23"/>
        </w:rPr>
        <w:t xml:space="preserve"> нанесением клейма производится</w:t>
      </w:r>
      <w:r w:rsidRPr="00606F6C">
        <w:rPr>
          <w:rFonts w:ascii="Times New Roman" w:hAnsi="Times New Roman" w:cs="Times New Roman"/>
          <w:spacing w:val="-20"/>
          <w:sz w:val="23"/>
          <w:szCs w:val="23"/>
        </w:rPr>
        <w:t xml:space="preserve"> </w:t>
      </w:r>
      <w:r w:rsidRPr="00606F6C">
        <w:rPr>
          <w:rFonts w:ascii="Times New Roman" w:hAnsi="Times New Roman" w:cs="Times New Roman"/>
          <w:sz w:val="23"/>
          <w:szCs w:val="23"/>
        </w:rPr>
        <w:t>при условии</w:t>
      </w:r>
      <w:r w:rsidRPr="00606F6C">
        <w:rPr>
          <w:rFonts w:ascii="Times New Roman" w:hAnsi="Times New Roman" w:cs="Times New Roman"/>
          <w:spacing w:val="-20"/>
          <w:sz w:val="23"/>
          <w:szCs w:val="23"/>
        </w:rPr>
        <w:t xml:space="preserve"> </w:t>
      </w:r>
      <w:r w:rsidRPr="00606F6C">
        <w:rPr>
          <w:rFonts w:ascii="Times New Roman" w:hAnsi="Times New Roman" w:cs="Times New Roman"/>
          <w:sz w:val="23"/>
          <w:szCs w:val="23"/>
        </w:rPr>
        <w:t>полного соо</w:t>
      </w:r>
      <w:r w:rsidR="004F5FF2" w:rsidRPr="00606F6C">
        <w:rPr>
          <w:rFonts w:ascii="Times New Roman" w:hAnsi="Times New Roman" w:cs="Times New Roman"/>
          <w:sz w:val="23"/>
          <w:szCs w:val="23"/>
        </w:rPr>
        <w:t>тветствия</w:t>
      </w:r>
      <w:r w:rsidR="004F5FF2" w:rsidRPr="00606F6C">
        <w:rPr>
          <w:rFonts w:ascii="Times New Roman" w:hAnsi="Times New Roman" w:cs="Times New Roman"/>
          <w:spacing w:val="-20"/>
          <w:sz w:val="23"/>
          <w:szCs w:val="23"/>
        </w:rPr>
        <w:t xml:space="preserve"> </w:t>
      </w:r>
      <w:r w:rsidR="004F5FF2" w:rsidRPr="00606F6C">
        <w:rPr>
          <w:rFonts w:ascii="Times New Roman" w:hAnsi="Times New Roman" w:cs="Times New Roman"/>
          <w:sz w:val="23"/>
          <w:szCs w:val="23"/>
        </w:rPr>
        <w:t>измеренных</w:t>
      </w:r>
      <w:r w:rsidRPr="00606F6C">
        <w:rPr>
          <w:rFonts w:ascii="Times New Roman" w:hAnsi="Times New Roman" w:cs="Times New Roman"/>
          <w:sz w:val="23"/>
          <w:szCs w:val="23"/>
        </w:rPr>
        <w:t xml:space="preserve"> параметров требованиям методики калибровки.</w:t>
      </w:r>
    </w:p>
    <w:p w14:paraId="32A5B9A3"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Выдавать «Извещения о непригодности» на СИ, которые признаны неприго</w:t>
      </w:r>
      <w:r w:rsidR="009D16CD" w:rsidRPr="00606F6C">
        <w:rPr>
          <w:rFonts w:ascii="Times New Roman" w:hAnsi="Times New Roman" w:cs="Times New Roman"/>
          <w:sz w:val="23"/>
          <w:szCs w:val="23"/>
        </w:rPr>
        <w:t>дными</w:t>
      </w:r>
      <w:r w:rsidRPr="00606F6C">
        <w:rPr>
          <w:rFonts w:ascii="Times New Roman" w:hAnsi="Times New Roman" w:cs="Times New Roman"/>
          <w:sz w:val="23"/>
          <w:szCs w:val="23"/>
        </w:rPr>
        <w:t xml:space="preserve"> к применению.</w:t>
      </w:r>
    </w:p>
    <w:p w14:paraId="1ACF808D" w14:textId="77777777" w:rsidR="00137006"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Результат ремонта СИ подтверждать путем проведения калибровки СИ и выдачей Заказчику отремонтированного СИ с положи</w:t>
      </w:r>
      <w:r w:rsidR="00440144" w:rsidRPr="00606F6C">
        <w:rPr>
          <w:rFonts w:ascii="Times New Roman" w:hAnsi="Times New Roman" w:cs="Times New Roman"/>
          <w:sz w:val="23"/>
          <w:szCs w:val="23"/>
        </w:rPr>
        <w:t>тельным результатом калибровки.</w:t>
      </w:r>
    </w:p>
    <w:p w14:paraId="25836F00" w14:textId="77777777" w:rsidR="000935A5" w:rsidRPr="00606F6C" w:rsidRDefault="000935A5" w:rsidP="00B775C3">
      <w:pPr>
        <w:pStyle w:val="ad"/>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Стоимость калибровки СИ определяется в соответствии с п</w:t>
      </w:r>
      <w:r w:rsidR="00137006" w:rsidRPr="00606F6C">
        <w:rPr>
          <w:rFonts w:ascii="Times New Roman" w:hAnsi="Times New Roman" w:cs="Times New Roman"/>
          <w:sz w:val="23"/>
          <w:szCs w:val="23"/>
        </w:rPr>
        <w:t>.</w:t>
      </w:r>
      <w:r w:rsidRPr="00606F6C">
        <w:rPr>
          <w:rFonts w:ascii="Times New Roman" w:hAnsi="Times New Roman" w:cs="Times New Roman"/>
          <w:sz w:val="23"/>
          <w:szCs w:val="23"/>
        </w:rPr>
        <w:t xml:space="preserve"> </w:t>
      </w:r>
      <w:r w:rsidR="00137006" w:rsidRPr="00606F6C">
        <w:rPr>
          <w:rFonts w:ascii="Times New Roman" w:hAnsi="Times New Roman" w:cs="Times New Roman"/>
          <w:sz w:val="23"/>
          <w:szCs w:val="23"/>
        </w:rPr>
        <w:t>3.3</w:t>
      </w:r>
      <w:r w:rsidR="00D16F97" w:rsidRPr="00606F6C">
        <w:rPr>
          <w:rFonts w:ascii="Times New Roman" w:hAnsi="Times New Roman" w:cs="Times New Roman"/>
          <w:sz w:val="23"/>
          <w:szCs w:val="23"/>
        </w:rPr>
        <w:t>.</w:t>
      </w:r>
      <w:r w:rsidR="00137006" w:rsidRPr="00606F6C">
        <w:rPr>
          <w:rFonts w:ascii="Times New Roman" w:hAnsi="Times New Roman" w:cs="Times New Roman"/>
          <w:sz w:val="23"/>
          <w:szCs w:val="23"/>
        </w:rPr>
        <w:t xml:space="preserve"> настоящего</w:t>
      </w:r>
      <w:r w:rsidRPr="00606F6C">
        <w:rPr>
          <w:rFonts w:ascii="Times New Roman" w:hAnsi="Times New Roman" w:cs="Times New Roman"/>
          <w:sz w:val="23"/>
          <w:szCs w:val="23"/>
        </w:rPr>
        <w:t xml:space="preserve"> Договора и дополнительно включается в </w:t>
      </w:r>
      <w:proofErr w:type="gramStart"/>
      <w:r w:rsidRPr="00606F6C">
        <w:rPr>
          <w:rFonts w:ascii="Times New Roman" w:hAnsi="Times New Roman" w:cs="Times New Roman"/>
          <w:sz w:val="23"/>
          <w:szCs w:val="23"/>
        </w:rPr>
        <w:t>счет на оплату</w:t>
      </w:r>
      <w:proofErr w:type="gramEnd"/>
      <w:r w:rsidRPr="00606F6C">
        <w:rPr>
          <w:rFonts w:ascii="Times New Roman" w:hAnsi="Times New Roman" w:cs="Times New Roman"/>
          <w:sz w:val="23"/>
          <w:szCs w:val="23"/>
        </w:rPr>
        <w:t xml:space="preserve"> ремонтных работ.</w:t>
      </w:r>
    </w:p>
    <w:p w14:paraId="3E461B4E"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Принимать СИ для проведения работ по метрологическому обслуживанию очищенными от грязи и пыли, в комплектации, достаточной для ее проведения.</w:t>
      </w:r>
    </w:p>
    <w:p w14:paraId="2292640B"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b/>
          <w:sz w:val="23"/>
          <w:szCs w:val="23"/>
        </w:rPr>
      </w:pPr>
      <w:r w:rsidRPr="00606F6C">
        <w:rPr>
          <w:rFonts w:ascii="Times New Roman" w:hAnsi="Times New Roman" w:cs="Times New Roman"/>
          <w:sz w:val="23"/>
          <w:szCs w:val="23"/>
        </w:rPr>
        <w:t xml:space="preserve">Принимать и выдавать СИ ежедневно, кроме выходных и праздничных дней, </w:t>
      </w:r>
      <w:r w:rsidR="00440144" w:rsidRPr="00606F6C">
        <w:rPr>
          <w:rFonts w:ascii="Times New Roman" w:hAnsi="Times New Roman" w:cs="Times New Roman"/>
          <w:sz w:val="23"/>
          <w:szCs w:val="23"/>
        </w:rPr>
        <w:t>с 8:00 до 17:00.</w:t>
      </w:r>
    </w:p>
    <w:p w14:paraId="6514B244" w14:textId="6933EDD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Обеспечивать метрологическ</w:t>
      </w:r>
      <w:r w:rsidR="00C92DBD" w:rsidRPr="00606F6C">
        <w:rPr>
          <w:rFonts w:ascii="Times New Roman" w:hAnsi="Times New Roman" w:cs="Times New Roman"/>
          <w:sz w:val="23"/>
          <w:szCs w:val="23"/>
        </w:rPr>
        <w:t xml:space="preserve">ое обслуживание СИ в </w:t>
      </w:r>
      <w:r w:rsidR="00D16F97" w:rsidRPr="00606F6C">
        <w:rPr>
          <w:rFonts w:ascii="Times New Roman" w:hAnsi="Times New Roman" w:cs="Times New Roman"/>
          <w:sz w:val="23"/>
          <w:szCs w:val="23"/>
        </w:rPr>
        <w:t>течение 30</w:t>
      </w:r>
      <w:r w:rsidR="007B0B30" w:rsidRPr="00606F6C">
        <w:rPr>
          <w:rFonts w:ascii="Times New Roman" w:hAnsi="Times New Roman" w:cs="Times New Roman"/>
          <w:sz w:val="23"/>
          <w:szCs w:val="23"/>
        </w:rPr>
        <w:t xml:space="preserve"> (тридцати)</w:t>
      </w:r>
      <w:r w:rsidR="00102FA0" w:rsidRPr="00606F6C">
        <w:rPr>
          <w:rFonts w:ascii="Times New Roman" w:hAnsi="Times New Roman" w:cs="Times New Roman"/>
          <w:sz w:val="23"/>
          <w:szCs w:val="23"/>
        </w:rPr>
        <w:t xml:space="preserve"> </w:t>
      </w:r>
      <w:r w:rsidR="000D0C07" w:rsidRPr="00606F6C">
        <w:rPr>
          <w:rFonts w:ascii="Times New Roman" w:hAnsi="Times New Roman" w:cs="Times New Roman"/>
          <w:sz w:val="23"/>
          <w:szCs w:val="23"/>
        </w:rPr>
        <w:t>дней</w:t>
      </w:r>
      <w:r w:rsidR="00D16F97" w:rsidRPr="00606F6C">
        <w:rPr>
          <w:rFonts w:ascii="Times New Roman" w:hAnsi="Times New Roman" w:cs="Times New Roman"/>
          <w:sz w:val="23"/>
          <w:szCs w:val="23"/>
        </w:rPr>
        <w:t xml:space="preserve"> со</w:t>
      </w:r>
      <w:r w:rsidRPr="00606F6C">
        <w:rPr>
          <w:rFonts w:ascii="Times New Roman" w:hAnsi="Times New Roman" w:cs="Times New Roman"/>
          <w:sz w:val="23"/>
          <w:szCs w:val="23"/>
        </w:rPr>
        <w:t xml:space="preserve"> дня его оформления, при условии соблюдения сроков оплаты по п. 3.2</w:t>
      </w:r>
      <w:r w:rsidR="00D16F97" w:rsidRPr="00606F6C">
        <w:rPr>
          <w:rFonts w:ascii="Times New Roman" w:hAnsi="Times New Roman" w:cs="Times New Roman"/>
          <w:sz w:val="23"/>
          <w:szCs w:val="23"/>
        </w:rPr>
        <w:t>.</w:t>
      </w:r>
      <w:r w:rsidRPr="00606F6C">
        <w:rPr>
          <w:rFonts w:ascii="Times New Roman" w:hAnsi="Times New Roman" w:cs="Times New Roman"/>
          <w:sz w:val="23"/>
          <w:szCs w:val="23"/>
        </w:rPr>
        <w:t xml:space="preserve"> </w:t>
      </w:r>
      <w:r w:rsidR="00102FA0" w:rsidRPr="00606F6C">
        <w:rPr>
          <w:rFonts w:ascii="Times New Roman" w:hAnsi="Times New Roman" w:cs="Times New Roman"/>
          <w:sz w:val="23"/>
          <w:szCs w:val="23"/>
        </w:rPr>
        <w:t xml:space="preserve">настоящего </w:t>
      </w:r>
      <w:r w:rsidRPr="00606F6C">
        <w:rPr>
          <w:rFonts w:ascii="Times New Roman" w:hAnsi="Times New Roman" w:cs="Times New Roman"/>
          <w:sz w:val="23"/>
          <w:szCs w:val="23"/>
        </w:rPr>
        <w:t>Договора.</w:t>
      </w:r>
    </w:p>
    <w:p w14:paraId="6607C45A" w14:textId="164C1559"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Согласовывать с Заказчиком сроки по выполнению ремонта СИ, если они могут превысить </w:t>
      </w:r>
      <w:r w:rsidR="000A3A45" w:rsidRPr="00606F6C">
        <w:rPr>
          <w:rFonts w:ascii="Times New Roman" w:hAnsi="Times New Roman" w:cs="Times New Roman"/>
          <w:sz w:val="23"/>
          <w:szCs w:val="23"/>
        </w:rPr>
        <w:t>30</w:t>
      </w:r>
      <w:r w:rsidR="007B0B30" w:rsidRPr="00606F6C">
        <w:rPr>
          <w:rFonts w:ascii="Times New Roman" w:hAnsi="Times New Roman" w:cs="Times New Roman"/>
          <w:sz w:val="23"/>
          <w:szCs w:val="23"/>
        </w:rPr>
        <w:t xml:space="preserve"> (тридцать)</w:t>
      </w:r>
      <w:r w:rsidRPr="00606F6C">
        <w:rPr>
          <w:rFonts w:ascii="Times New Roman" w:hAnsi="Times New Roman" w:cs="Times New Roman"/>
          <w:sz w:val="23"/>
          <w:szCs w:val="23"/>
        </w:rPr>
        <w:t xml:space="preserve"> дней.</w:t>
      </w:r>
    </w:p>
    <w:p w14:paraId="53048EE1"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Уведомлять Заказчика о недост</w:t>
      </w:r>
      <w:r w:rsidR="00EA4B34" w:rsidRPr="00606F6C">
        <w:rPr>
          <w:rFonts w:ascii="Times New Roman" w:hAnsi="Times New Roman" w:cs="Times New Roman"/>
          <w:sz w:val="23"/>
          <w:szCs w:val="23"/>
        </w:rPr>
        <w:t xml:space="preserve">аточной </w:t>
      </w:r>
      <w:r w:rsidR="00EA4B34" w:rsidRPr="00606F6C">
        <w:rPr>
          <w:rFonts w:ascii="Times New Roman" w:hAnsi="Times New Roman" w:cs="Times New Roman"/>
          <w:spacing w:val="-20"/>
          <w:sz w:val="23"/>
          <w:szCs w:val="23"/>
        </w:rPr>
        <w:t>(для</w:t>
      </w:r>
      <w:r w:rsidR="00112DA2" w:rsidRPr="00606F6C">
        <w:rPr>
          <w:rFonts w:ascii="Times New Roman" w:hAnsi="Times New Roman" w:cs="Times New Roman"/>
          <w:sz w:val="23"/>
          <w:szCs w:val="23"/>
        </w:rPr>
        <w:t xml:space="preserve"> проведения работ</w:t>
      </w:r>
      <w:r w:rsidR="00112DA2" w:rsidRPr="00606F6C">
        <w:rPr>
          <w:rFonts w:ascii="Times New Roman" w:hAnsi="Times New Roman" w:cs="Times New Roman"/>
          <w:spacing w:val="-20"/>
          <w:sz w:val="23"/>
          <w:szCs w:val="23"/>
        </w:rPr>
        <w:t xml:space="preserve"> по</w:t>
      </w:r>
      <w:r w:rsidRPr="00606F6C">
        <w:rPr>
          <w:rFonts w:ascii="Times New Roman" w:hAnsi="Times New Roman" w:cs="Times New Roman"/>
          <w:sz w:val="23"/>
          <w:szCs w:val="23"/>
        </w:rPr>
        <w:t xml:space="preserve"> метрологическому обслуживанию</w:t>
      </w:r>
      <w:r w:rsidRPr="00606F6C">
        <w:rPr>
          <w:rFonts w:ascii="Times New Roman" w:hAnsi="Times New Roman" w:cs="Times New Roman"/>
          <w:spacing w:val="-20"/>
          <w:sz w:val="23"/>
          <w:szCs w:val="23"/>
        </w:rPr>
        <w:t xml:space="preserve">) </w:t>
      </w:r>
      <w:r w:rsidRPr="00606F6C">
        <w:rPr>
          <w:rFonts w:ascii="Times New Roman" w:hAnsi="Times New Roman" w:cs="Times New Roman"/>
          <w:sz w:val="23"/>
          <w:szCs w:val="23"/>
        </w:rPr>
        <w:t>комплектации СИ.</w:t>
      </w:r>
    </w:p>
    <w:p w14:paraId="70EA33F0"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lastRenderedPageBreak/>
        <w:t>Согласовывать в ин</w:t>
      </w:r>
      <w:r w:rsidR="001B3103" w:rsidRPr="00606F6C">
        <w:rPr>
          <w:rFonts w:ascii="Times New Roman" w:hAnsi="Times New Roman" w:cs="Times New Roman"/>
          <w:sz w:val="23"/>
          <w:szCs w:val="23"/>
        </w:rPr>
        <w:t>дивидуальном порядке возможность</w:t>
      </w:r>
      <w:r w:rsidRPr="00606F6C">
        <w:rPr>
          <w:rFonts w:ascii="Times New Roman" w:hAnsi="Times New Roman" w:cs="Times New Roman"/>
          <w:spacing w:val="-20"/>
          <w:sz w:val="23"/>
          <w:szCs w:val="23"/>
        </w:rPr>
        <w:t xml:space="preserve"> и</w:t>
      </w:r>
      <w:r w:rsidRPr="00606F6C">
        <w:rPr>
          <w:rFonts w:ascii="Times New Roman" w:hAnsi="Times New Roman" w:cs="Times New Roman"/>
          <w:sz w:val="23"/>
          <w:szCs w:val="23"/>
        </w:rPr>
        <w:t xml:space="preserve"> сроки калибровки СИ, предоставленных в метрологическую службу не по графику.</w:t>
      </w:r>
    </w:p>
    <w:p w14:paraId="63D77519" w14:textId="77777777" w:rsidR="000935A5" w:rsidRPr="00606F6C" w:rsidRDefault="00BA20D8"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Согласовывать с Заказчиком</w:t>
      </w:r>
      <w:r w:rsidR="000935A5" w:rsidRPr="00606F6C">
        <w:rPr>
          <w:rFonts w:ascii="Times New Roman" w:hAnsi="Times New Roman" w:cs="Times New Roman"/>
          <w:sz w:val="23"/>
          <w:szCs w:val="23"/>
        </w:rPr>
        <w:t xml:space="preserve"> возможность выполнения работ</w:t>
      </w:r>
      <w:r w:rsidR="000935A5" w:rsidRPr="00606F6C">
        <w:rPr>
          <w:rFonts w:ascii="Times New Roman" w:hAnsi="Times New Roman" w:cs="Times New Roman"/>
          <w:spacing w:val="-20"/>
          <w:sz w:val="23"/>
          <w:szCs w:val="23"/>
        </w:rPr>
        <w:t xml:space="preserve"> по</w:t>
      </w:r>
      <w:r w:rsidR="000935A5" w:rsidRPr="00606F6C">
        <w:rPr>
          <w:rFonts w:ascii="Times New Roman" w:hAnsi="Times New Roman" w:cs="Times New Roman"/>
          <w:sz w:val="23"/>
          <w:szCs w:val="23"/>
        </w:rPr>
        <w:t xml:space="preserve"> метрологическому обслуживанию на его объектах.</w:t>
      </w:r>
    </w:p>
    <w:p w14:paraId="5BB4241C"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Предварительно согласовать с Заказчиком все виды ремонта.</w:t>
      </w:r>
    </w:p>
    <w:p w14:paraId="28DA32D2" w14:textId="4FE848D8"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По окончани</w:t>
      </w:r>
      <w:r w:rsidR="00112DA2" w:rsidRPr="00606F6C">
        <w:rPr>
          <w:rFonts w:ascii="Times New Roman" w:hAnsi="Times New Roman" w:cs="Times New Roman"/>
          <w:sz w:val="23"/>
          <w:szCs w:val="23"/>
        </w:rPr>
        <w:t>и</w:t>
      </w:r>
      <w:r w:rsidRPr="00606F6C">
        <w:rPr>
          <w:rFonts w:ascii="Times New Roman" w:hAnsi="Times New Roman" w:cs="Times New Roman"/>
          <w:sz w:val="23"/>
          <w:szCs w:val="23"/>
        </w:rPr>
        <w:t xml:space="preserve"> выполнения работ оформить и предоставить для </w:t>
      </w:r>
      <w:r w:rsidR="00D60FA5" w:rsidRPr="00606F6C">
        <w:rPr>
          <w:rFonts w:ascii="Times New Roman" w:hAnsi="Times New Roman" w:cs="Times New Roman"/>
          <w:sz w:val="23"/>
          <w:szCs w:val="23"/>
        </w:rPr>
        <w:t xml:space="preserve">рассмотрения, </w:t>
      </w:r>
      <w:r w:rsidR="003073D1" w:rsidRPr="00606F6C">
        <w:rPr>
          <w:rFonts w:ascii="Times New Roman" w:hAnsi="Times New Roman" w:cs="Times New Roman"/>
          <w:sz w:val="23"/>
          <w:szCs w:val="23"/>
        </w:rPr>
        <w:t xml:space="preserve">согласования и </w:t>
      </w:r>
      <w:r w:rsidRPr="00606F6C">
        <w:rPr>
          <w:rFonts w:ascii="Times New Roman" w:hAnsi="Times New Roman" w:cs="Times New Roman"/>
          <w:sz w:val="23"/>
          <w:szCs w:val="23"/>
        </w:rPr>
        <w:t xml:space="preserve">подписания Заказчику </w:t>
      </w:r>
      <w:r w:rsidR="003073D1" w:rsidRPr="00606F6C">
        <w:rPr>
          <w:rFonts w:ascii="Times New Roman" w:hAnsi="Times New Roman" w:cs="Times New Roman"/>
          <w:sz w:val="23"/>
          <w:szCs w:val="23"/>
        </w:rPr>
        <w:t>Универсальный передаточный документ</w:t>
      </w:r>
      <w:r w:rsidR="007A4DBB" w:rsidRPr="00606F6C">
        <w:rPr>
          <w:rFonts w:ascii="Times New Roman" w:hAnsi="Times New Roman" w:cs="Times New Roman"/>
          <w:sz w:val="23"/>
          <w:szCs w:val="23"/>
        </w:rPr>
        <w:t xml:space="preserve"> со статусом 1</w:t>
      </w:r>
      <w:r w:rsidR="005D6058" w:rsidRPr="00606F6C">
        <w:rPr>
          <w:rFonts w:ascii="Times New Roman" w:hAnsi="Times New Roman" w:cs="Times New Roman"/>
          <w:sz w:val="23"/>
          <w:szCs w:val="23"/>
        </w:rPr>
        <w:t xml:space="preserve"> (УПД)</w:t>
      </w:r>
      <w:r w:rsidR="003073D1" w:rsidRPr="00606F6C">
        <w:rPr>
          <w:rFonts w:ascii="Times New Roman" w:hAnsi="Times New Roman" w:cs="Times New Roman"/>
          <w:sz w:val="23"/>
          <w:szCs w:val="23"/>
        </w:rPr>
        <w:t xml:space="preserve"> (п. 3.11</w:t>
      </w:r>
      <w:r w:rsidR="006E7278" w:rsidRPr="00606F6C">
        <w:rPr>
          <w:rFonts w:ascii="Times New Roman" w:hAnsi="Times New Roman" w:cs="Times New Roman"/>
          <w:sz w:val="23"/>
          <w:szCs w:val="23"/>
        </w:rPr>
        <w:t>.</w:t>
      </w:r>
      <w:r w:rsidR="003073D1" w:rsidRPr="00606F6C">
        <w:rPr>
          <w:rFonts w:ascii="Times New Roman" w:hAnsi="Times New Roman" w:cs="Times New Roman"/>
          <w:sz w:val="23"/>
          <w:szCs w:val="23"/>
        </w:rPr>
        <w:t xml:space="preserve"> настоящего Договора)</w:t>
      </w:r>
      <w:r w:rsidRPr="00606F6C">
        <w:rPr>
          <w:rFonts w:ascii="Times New Roman" w:hAnsi="Times New Roman" w:cs="Times New Roman"/>
          <w:sz w:val="23"/>
          <w:szCs w:val="23"/>
        </w:rPr>
        <w:t>.</w:t>
      </w:r>
    </w:p>
    <w:p w14:paraId="55DC644D"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По истечении срока выполнения работ при условии 100% оплаты выдать СИ Заказчику.</w:t>
      </w:r>
    </w:p>
    <w:p w14:paraId="0300B8CA" w14:textId="77777777" w:rsidR="000935A5" w:rsidRPr="00606F6C" w:rsidRDefault="000935A5" w:rsidP="00B775C3">
      <w:pPr>
        <w:pStyle w:val="ad"/>
        <w:numPr>
          <w:ilvl w:val="2"/>
          <w:numId w:val="27"/>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 случае оказания услуг логистики:</w:t>
      </w:r>
    </w:p>
    <w:p w14:paraId="4DBDD68D" w14:textId="77777777" w:rsidR="000935A5" w:rsidRPr="00606F6C" w:rsidRDefault="000935A5" w:rsidP="00B775C3">
      <w:pPr>
        <w:pStyle w:val="ad"/>
        <w:numPr>
          <w:ilvl w:val="3"/>
          <w:numId w:val="27"/>
        </w:numPr>
        <w:spacing w:after="0" w:line="240" w:lineRule="auto"/>
        <w:ind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Получить СИ, принадлежащие Заказчику, направленные в адрес Исполнителя для выполнения работ по метрологическому обслуживанию, и отправить Заказчику после выполнения работ через грузовые перевозки а/п Рощино г. Тюмени или иной транспортной компанией по согласованию с Заказчиком.</w:t>
      </w:r>
    </w:p>
    <w:p w14:paraId="06DCCFC5" w14:textId="77777777" w:rsidR="000935A5" w:rsidRPr="00606F6C" w:rsidRDefault="000935A5" w:rsidP="00B775C3">
      <w:pPr>
        <w:pStyle w:val="ad"/>
        <w:numPr>
          <w:ilvl w:val="3"/>
          <w:numId w:val="27"/>
        </w:numPr>
        <w:spacing w:after="0" w:line="240" w:lineRule="auto"/>
        <w:ind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Производить упаковку СИ, прошедших калибровку, в тару, предоставленную Заказчиком, и сдавать их транспортной компании.</w:t>
      </w:r>
    </w:p>
    <w:p w14:paraId="601B7C4D" w14:textId="77777777" w:rsidR="000935A5" w:rsidRPr="00606F6C" w:rsidRDefault="000935A5" w:rsidP="00B775C3">
      <w:pPr>
        <w:pStyle w:val="ad"/>
        <w:numPr>
          <w:ilvl w:val="3"/>
          <w:numId w:val="27"/>
        </w:numPr>
        <w:spacing w:after="0" w:line="240" w:lineRule="auto"/>
        <w:ind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Обеспечивать сохранность СИ Заказчика с момента получения до момента сдачи транспортной компании.</w:t>
      </w:r>
    </w:p>
    <w:p w14:paraId="197C779B" w14:textId="77777777" w:rsidR="000935A5" w:rsidRPr="00606F6C" w:rsidRDefault="000935A5" w:rsidP="00B775C3">
      <w:pPr>
        <w:ind w:left="567" w:right="139" w:firstLine="567"/>
        <w:jc w:val="both"/>
        <w:rPr>
          <w:b/>
          <w:sz w:val="23"/>
          <w:szCs w:val="23"/>
        </w:rPr>
      </w:pPr>
      <w:r w:rsidRPr="00606F6C">
        <w:rPr>
          <w:b/>
          <w:sz w:val="23"/>
          <w:szCs w:val="23"/>
        </w:rPr>
        <w:t>2.2. Заказчик обязуется:</w:t>
      </w:r>
    </w:p>
    <w:p w14:paraId="570542C9" w14:textId="6E2C7710"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До 1</w:t>
      </w:r>
      <w:r w:rsidR="006339F7" w:rsidRPr="00606F6C">
        <w:rPr>
          <w:rFonts w:ascii="Times New Roman" w:hAnsi="Times New Roman" w:cs="Times New Roman"/>
          <w:sz w:val="23"/>
          <w:szCs w:val="23"/>
        </w:rPr>
        <w:t xml:space="preserve"> (первого)</w:t>
      </w:r>
      <w:r w:rsidRPr="00606F6C">
        <w:rPr>
          <w:rFonts w:ascii="Times New Roman" w:hAnsi="Times New Roman" w:cs="Times New Roman"/>
          <w:sz w:val="23"/>
          <w:szCs w:val="23"/>
        </w:rPr>
        <w:t xml:space="preserve"> </w:t>
      </w:r>
      <w:r w:rsidR="00EF4EA4" w:rsidRPr="00606F6C">
        <w:rPr>
          <w:rFonts w:ascii="Times New Roman" w:hAnsi="Times New Roman" w:cs="Times New Roman"/>
          <w:sz w:val="23"/>
          <w:szCs w:val="23"/>
        </w:rPr>
        <w:t>ноября</w:t>
      </w:r>
      <w:r w:rsidRPr="00606F6C">
        <w:rPr>
          <w:rFonts w:ascii="Times New Roman" w:hAnsi="Times New Roman" w:cs="Times New Roman"/>
          <w:sz w:val="23"/>
          <w:szCs w:val="23"/>
        </w:rPr>
        <w:t xml:space="preserve"> составлять графики и согласовывать с Исполнителем сроки калибровки СИ на предстоящий год.</w:t>
      </w:r>
    </w:p>
    <w:p w14:paraId="7FDFEBD0"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Предоставлять СИ на калибровку в соответствии с утвержденным и согласованным графиком.</w:t>
      </w:r>
    </w:p>
    <w:p w14:paraId="4C667FC0"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Предоставлять СИ для проведения работ по метрологическому обслуживанию очищенным от грязи и пыли, в комплектации, достаточной для ее проведения.</w:t>
      </w:r>
    </w:p>
    <w:p w14:paraId="133FC5E4"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Обеспечить маркировку СИ, позволяющую однозначно идентифицировать его принадлежность.</w:t>
      </w:r>
    </w:p>
    <w:p w14:paraId="109766D7"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При необходимости</w:t>
      </w:r>
      <w:r w:rsidR="00200885" w:rsidRPr="00606F6C">
        <w:rPr>
          <w:rFonts w:ascii="Times New Roman" w:hAnsi="Times New Roman" w:cs="Times New Roman"/>
          <w:sz w:val="23"/>
          <w:szCs w:val="23"/>
        </w:rPr>
        <w:t xml:space="preserve"> изменения п. 2.1.1. Договора</w:t>
      </w:r>
      <w:r w:rsidRPr="00606F6C">
        <w:rPr>
          <w:rFonts w:ascii="Times New Roman" w:hAnsi="Times New Roman" w:cs="Times New Roman"/>
          <w:sz w:val="23"/>
          <w:szCs w:val="23"/>
        </w:rPr>
        <w:t xml:space="preserve"> предъявлять </w:t>
      </w:r>
      <w:r w:rsidR="000D1E0C" w:rsidRPr="00606F6C">
        <w:rPr>
          <w:rFonts w:ascii="Times New Roman" w:hAnsi="Times New Roman" w:cs="Times New Roman"/>
          <w:sz w:val="23"/>
          <w:szCs w:val="23"/>
        </w:rPr>
        <w:t xml:space="preserve">Исполнителю </w:t>
      </w:r>
      <w:r w:rsidRPr="00606F6C">
        <w:rPr>
          <w:rFonts w:ascii="Times New Roman" w:hAnsi="Times New Roman" w:cs="Times New Roman"/>
          <w:sz w:val="23"/>
          <w:szCs w:val="23"/>
        </w:rPr>
        <w:t>Техническое задание на пр</w:t>
      </w:r>
      <w:r w:rsidRPr="00606F6C">
        <w:rPr>
          <w:rFonts w:ascii="Times New Roman" w:hAnsi="Times New Roman" w:cs="Times New Roman"/>
          <w:spacing w:val="-20"/>
          <w:sz w:val="23"/>
          <w:szCs w:val="23"/>
        </w:rPr>
        <w:t>о</w:t>
      </w:r>
      <w:r w:rsidRPr="00606F6C">
        <w:rPr>
          <w:rFonts w:ascii="Times New Roman" w:hAnsi="Times New Roman" w:cs="Times New Roman"/>
          <w:sz w:val="23"/>
          <w:szCs w:val="23"/>
        </w:rPr>
        <w:t>ведение калибровки, в котор</w:t>
      </w:r>
      <w:r w:rsidRPr="00606F6C">
        <w:rPr>
          <w:rFonts w:ascii="Times New Roman" w:hAnsi="Times New Roman" w:cs="Times New Roman"/>
          <w:spacing w:val="-20"/>
          <w:sz w:val="23"/>
          <w:szCs w:val="23"/>
        </w:rPr>
        <w:t>о</w:t>
      </w:r>
      <w:r w:rsidRPr="00606F6C">
        <w:rPr>
          <w:rFonts w:ascii="Times New Roman" w:hAnsi="Times New Roman" w:cs="Times New Roman"/>
          <w:sz w:val="23"/>
          <w:szCs w:val="23"/>
        </w:rPr>
        <w:t>м фиксируются все его</w:t>
      </w:r>
      <w:r w:rsidR="009C53D0" w:rsidRPr="00606F6C">
        <w:rPr>
          <w:rFonts w:ascii="Times New Roman" w:hAnsi="Times New Roman" w:cs="Times New Roman"/>
          <w:sz w:val="23"/>
          <w:szCs w:val="23"/>
        </w:rPr>
        <w:t xml:space="preserve"> треб</w:t>
      </w:r>
      <w:r w:rsidR="009C53D0" w:rsidRPr="00606F6C">
        <w:rPr>
          <w:rFonts w:ascii="Times New Roman" w:hAnsi="Times New Roman" w:cs="Times New Roman"/>
          <w:spacing w:val="-20"/>
          <w:sz w:val="23"/>
          <w:szCs w:val="23"/>
        </w:rPr>
        <w:t>о</w:t>
      </w:r>
      <w:r w:rsidR="009C53D0" w:rsidRPr="00606F6C">
        <w:rPr>
          <w:rFonts w:ascii="Times New Roman" w:hAnsi="Times New Roman" w:cs="Times New Roman"/>
          <w:sz w:val="23"/>
          <w:szCs w:val="23"/>
        </w:rPr>
        <w:t>вания</w:t>
      </w:r>
      <w:r w:rsidRPr="00606F6C">
        <w:rPr>
          <w:rFonts w:ascii="Times New Roman" w:hAnsi="Times New Roman" w:cs="Times New Roman"/>
          <w:sz w:val="23"/>
          <w:szCs w:val="23"/>
        </w:rPr>
        <w:t xml:space="preserve"> к пр</w:t>
      </w:r>
      <w:r w:rsidRPr="00606F6C">
        <w:rPr>
          <w:rFonts w:ascii="Times New Roman" w:hAnsi="Times New Roman" w:cs="Times New Roman"/>
          <w:spacing w:val="-20"/>
          <w:sz w:val="23"/>
          <w:szCs w:val="23"/>
        </w:rPr>
        <w:t>о</w:t>
      </w:r>
      <w:r w:rsidRPr="00606F6C">
        <w:rPr>
          <w:rFonts w:ascii="Times New Roman" w:hAnsi="Times New Roman" w:cs="Times New Roman"/>
          <w:sz w:val="23"/>
          <w:szCs w:val="23"/>
        </w:rPr>
        <w:t>ведению калибровки к</w:t>
      </w:r>
      <w:r w:rsidRPr="00606F6C">
        <w:rPr>
          <w:rFonts w:ascii="Times New Roman" w:hAnsi="Times New Roman" w:cs="Times New Roman"/>
          <w:spacing w:val="-20"/>
          <w:sz w:val="23"/>
          <w:szCs w:val="23"/>
        </w:rPr>
        <w:t>о</w:t>
      </w:r>
      <w:r w:rsidRPr="00606F6C">
        <w:rPr>
          <w:rFonts w:ascii="Times New Roman" w:hAnsi="Times New Roman" w:cs="Times New Roman"/>
          <w:sz w:val="23"/>
          <w:szCs w:val="23"/>
        </w:rPr>
        <w:t>нкретных СИ.</w:t>
      </w:r>
    </w:p>
    <w:p w14:paraId="1B5103A0"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 письменном виде уведомлять Исполнителя о согласии на выполнение ремонта СИ, признанных непригодными к применению.</w:t>
      </w:r>
    </w:p>
    <w:p w14:paraId="0E04C979"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При предоставлении СИ в ремонт предварительно согласовывать с Исполнителем возможность его проведения, сроки и при положительном результате обеспечить Исполнителя технической документацией (технические описания, электрические схемы и </w:t>
      </w:r>
      <w:proofErr w:type="gramStart"/>
      <w:r w:rsidRPr="00606F6C">
        <w:rPr>
          <w:rFonts w:ascii="Times New Roman" w:hAnsi="Times New Roman" w:cs="Times New Roman"/>
          <w:sz w:val="23"/>
          <w:szCs w:val="23"/>
        </w:rPr>
        <w:t>т.п.</w:t>
      </w:r>
      <w:proofErr w:type="gramEnd"/>
      <w:r w:rsidRPr="00606F6C">
        <w:rPr>
          <w:rFonts w:ascii="Times New Roman" w:hAnsi="Times New Roman" w:cs="Times New Roman"/>
          <w:sz w:val="23"/>
          <w:szCs w:val="23"/>
        </w:rPr>
        <w:t>).</w:t>
      </w:r>
    </w:p>
    <w:p w14:paraId="68B1F135"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При необходим</w:t>
      </w:r>
      <w:r w:rsidR="00B2241F" w:rsidRPr="00606F6C">
        <w:rPr>
          <w:rFonts w:ascii="Times New Roman" w:hAnsi="Times New Roman" w:cs="Times New Roman"/>
          <w:sz w:val="23"/>
          <w:szCs w:val="23"/>
        </w:rPr>
        <w:t>ости выполнения метрологического</w:t>
      </w:r>
      <w:r w:rsidRPr="00606F6C">
        <w:rPr>
          <w:rFonts w:ascii="Times New Roman" w:hAnsi="Times New Roman" w:cs="Times New Roman"/>
          <w:sz w:val="23"/>
          <w:szCs w:val="23"/>
        </w:rPr>
        <w:t xml:space="preserve"> обслуживания СИ на объекте</w:t>
      </w:r>
      <w:r w:rsidR="00B2241F" w:rsidRPr="00606F6C">
        <w:rPr>
          <w:rFonts w:ascii="Times New Roman" w:hAnsi="Times New Roman" w:cs="Times New Roman"/>
          <w:sz w:val="23"/>
          <w:szCs w:val="23"/>
        </w:rPr>
        <w:t>(-ах)</w:t>
      </w:r>
      <w:r w:rsidRPr="00606F6C">
        <w:rPr>
          <w:rFonts w:ascii="Times New Roman" w:hAnsi="Times New Roman" w:cs="Times New Roman"/>
          <w:sz w:val="23"/>
          <w:szCs w:val="23"/>
        </w:rPr>
        <w:t xml:space="preserve"> Заказчика согласовывать с Исполнителем возможность и сроки выполнения работ.</w:t>
      </w:r>
    </w:p>
    <w:p w14:paraId="0D7F7EAF" w14:textId="786EDB84" w:rsidR="0030423B"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Принять выполненные работы</w:t>
      </w:r>
      <w:r w:rsidR="0030423B" w:rsidRPr="00606F6C">
        <w:rPr>
          <w:rFonts w:ascii="Times New Roman" w:hAnsi="Times New Roman" w:cs="Times New Roman"/>
          <w:sz w:val="23"/>
          <w:szCs w:val="23"/>
        </w:rPr>
        <w:t xml:space="preserve"> по УПД</w:t>
      </w:r>
      <w:r w:rsidRPr="00606F6C">
        <w:rPr>
          <w:rFonts w:ascii="Times New Roman" w:hAnsi="Times New Roman" w:cs="Times New Roman"/>
          <w:sz w:val="23"/>
          <w:szCs w:val="23"/>
        </w:rPr>
        <w:t xml:space="preserve"> </w:t>
      </w:r>
      <w:r w:rsidR="0030423B" w:rsidRPr="00606F6C">
        <w:rPr>
          <w:rFonts w:ascii="Times New Roman" w:hAnsi="Times New Roman" w:cs="Times New Roman"/>
          <w:sz w:val="23"/>
          <w:szCs w:val="23"/>
        </w:rPr>
        <w:t>в порядке, предусмотренном абз. 2 п. 3.11</w:t>
      </w:r>
      <w:r w:rsidR="00B2241F" w:rsidRPr="00606F6C">
        <w:rPr>
          <w:rFonts w:ascii="Times New Roman" w:hAnsi="Times New Roman" w:cs="Times New Roman"/>
          <w:sz w:val="23"/>
          <w:szCs w:val="23"/>
        </w:rPr>
        <w:t>.</w:t>
      </w:r>
      <w:r w:rsidR="0030423B" w:rsidRPr="00606F6C">
        <w:rPr>
          <w:rFonts w:ascii="Times New Roman" w:hAnsi="Times New Roman" w:cs="Times New Roman"/>
          <w:sz w:val="23"/>
          <w:szCs w:val="23"/>
        </w:rPr>
        <w:t xml:space="preserve"> настоящего Договора.</w:t>
      </w:r>
    </w:p>
    <w:p w14:paraId="6F2BBFC9"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Оплачивать услуги Исполнителя и сумму сборов за вес отправленного груза в размерах и сроки, предусмотренные </w:t>
      </w:r>
      <w:r w:rsidR="00516282" w:rsidRPr="00606F6C">
        <w:rPr>
          <w:rFonts w:ascii="Times New Roman" w:hAnsi="Times New Roman" w:cs="Times New Roman"/>
          <w:sz w:val="23"/>
          <w:szCs w:val="23"/>
        </w:rPr>
        <w:t>Р</w:t>
      </w:r>
      <w:r w:rsidRPr="00606F6C">
        <w:rPr>
          <w:rFonts w:ascii="Times New Roman" w:hAnsi="Times New Roman" w:cs="Times New Roman"/>
          <w:sz w:val="23"/>
          <w:szCs w:val="23"/>
        </w:rPr>
        <w:t>азделом 3 настоящего Договора.</w:t>
      </w:r>
    </w:p>
    <w:p w14:paraId="7C697568" w14:textId="77777777" w:rsidR="000935A5" w:rsidRPr="00606F6C" w:rsidRDefault="00A76718"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Упаковывать СИ в специальную</w:t>
      </w:r>
      <w:r w:rsidR="000935A5" w:rsidRPr="00606F6C">
        <w:rPr>
          <w:rFonts w:ascii="Times New Roman" w:hAnsi="Times New Roman" w:cs="Times New Roman"/>
          <w:sz w:val="23"/>
          <w:szCs w:val="23"/>
        </w:rPr>
        <w:t xml:space="preserve"> тр</w:t>
      </w:r>
      <w:r w:rsidRPr="00606F6C">
        <w:rPr>
          <w:rFonts w:ascii="Times New Roman" w:hAnsi="Times New Roman" w:cs="Times New Roman"/>
          <w:sz w:val="23"/>
          <w:szCs w:val="23"/>
        </w:rPr>
        <w:t>анспортировочную</w:t>
      </w:r>
      <w:r w:rsidR="00A132BB" w:rsidRPr="00606F6C">
        <w:rPr>
          <w:rFonts w:ascii="Times New Roman" w:hAnsi="Times New Roman" w:cs="Times New Roman"/>
          <w:sz w:val="23"/>
          <w:szCs w:val="23"/>
        </w:rPr>
        <w:t xml:space="preserve"> жесткую</w:t>
      </w:r>
      <w:r w:rsidR="000935A5" w:rsidRPr="00606F6C">
        <w:rPr>
          <w:rFonts w:ascii="Times New Roman" w:hAnsi="Times New Roman" w:cs="Times New Roman"/>
          <w:sz w:val="23"/>
          <w:szCs w:val="23"/>
        </w:rPr>
        <w:t xml:space="preserve"> тару</w:t>
      </w:r>
      <w:r w:rsidRPr="00606F6C">
        <w:rPr>
          <w:rFonts w:ascii="Times New Roman" w:hAnsi="Times New Roman" w:cs="Times New Roman"/>
          <w:sz w:val="23"/>
          <w:szCs w:val="23"/>
        </w:rPr>
        <w:t xml:space="preserve"> </w:t>
      </w:r>
      <w:r w:rsidRPr="00606F6C">
        <w:rPr>
          <w:rFonts w:ascii="Times New Roman" w:hAnsi="Times New Roman" w:cs="Times New Roman"/>
          <w:spacing w:val="-20"/>
          <w:sz w:val="23"/>
          <w:szCs w:val="23"/>
        </w:rPr>
        <w:t>(в</w:t>
      </w:r>
      <w:r w:rsidRPr="00606F6C">
        <w:rPr>
          <w:rFonts w:ascii="Times New Roman" w:hAnsi="Times New Roman" w:cs="Times New Roman"/>
          <w:sz w:val="23"/>
          <w:szCs w:val="23"/>
        </w:rPr>
        <w:t xml:space="preserve"> соответствии с указаниями по транспортировке на конкретный тип СИ</w:t>
      </w:r>
      <w:r w:rsidRPr="00606F6C">
        <w:rPr>
          <w:rFonts w:ascii="Times New Roman" w:hAnsi="Times New Roman" w:cs="Times New Roman"/>
          <w:spacing w:val="-20"/>
          <w:sz w:val="23"/>
          <w:szCs w:val="23"/>
        </w:rPr>
        <w:t>)</w:t>
      </w:r>
      <w:r w:rsidR="000935A5" w:rsidRPr="00606F6C">
        <w:rPr>
          <w:rFonts w:ascii="Times New Roman" w:hAnsi="Times New Roman" w:cs="Times New Roman"/>
          <w:sz w:val="23"/>
          <w:szCs w:val="23"/>
        </w:rPr>
        <w:t xml:space="preserve">. Маркировка тары должна соответствовать ГОСТ </w:t>
      </w:r>
      <w:proofErr w:type="gramStart"/>
      <w:r w:rsidR="000935A5" w:rsidRPr="00606F6C">
        <w:rPr>
          <w:rFonts w:ascii="Times New Roman" w:hAnsi="Times New Roman" w:cs="Times New Roman"/>
          <w:sz w:val="23"/>
          <w:szCs w:val="23"/>
        </w:rPr>
        <w:t>14192-96</w:t>
      </w:r>
      <w:proofErr w:type="gramEnd"/>
      <w:r w:rsidR="000935A5" w:rsidRPr="00606F6C">
        <w:rPr>
          <w:rFonts w:ascii="Times New Roman" w:hAnsi="Times New Roman" w:cs="Times New Roman"/>
          <w:sz w:val="23"/>
          <w:szCs w:val="23"/>
        </w:rPr>
        <w:t>. Общий вес одного места груза (приборы, упакованные в тару) не должен превышать 50 (пятидесяти) кг., а размеры тары должны быть не более 600х600х500 мм. В каждый ящик должен быть вложен упаковочный лист с описью приборов, их комплектности, подписанный упаковщиком с расшифровкой подписи. Без упаковочного листа претензии по комплектности приборов не принимаются.</w:t>
      </w:r>
    </w:p>
    <w:p w14:paraId="74CA0C7E"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Следить за исправностью транспортировочной тары и своевременно её ремонтировать.</w:t>
      </w:r>
    </w:p>
    <w:p w14:paraId="064E2567"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Страховать перевозимые СИ за свой счёт.</w:t>
      </w:r>
    </w:p>
    <w:p w14:paraId="7EFD9BFC" w14:textId="77777777" w:rsidR="000935A5" w:rsidRPr="00606F6C" w:rsidRDefault="000935A5" w:rsidP="00B775C3">
      <w:pPr>
        <w:pStyle w:val="ad"/>
        <w:numPr>
          <w:ilvl w:val="0"/>
          <w:numId w:val="4"/>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 случае самостоятельной транспортировки СИ:</w:t>
      </w:r>
    </w:p>
    <w:p w14:paraId="6255FBE5" w14:textId="77777777" w:rsidR="000935A5" w:rsidRPr="00606F6C" w:rsidRDefault="000935A5" w:rsidP="00B775C3">
      <w:pPr>
        <w:pStyle w:val="ad"/>
        <w:numPr>
          <w:ilvl w:val="3"/>
          <w:numId w:val="28"/>
        </w:numPr>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t xml:space="preserve">Сдавать СИ в установленном порядке: </w:t>
      </w:r>
    </w:p>
    <w:p w14:paraId="17AD6905" w14:textId="77777777" w:rsidR="000935A5" w:rsidRPr="00606F6C" w:rsidRDefault="00830AEA" w:rsidP="00B775C3">
      <w:pPr>
        <w:pStyle w:val="ad"/>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lastRenderedPageBreak/>
        <w:t>–</w:t>
      </w:r>
      <w:r w:rsidR="00DE6E45" w:rsidRPr="00606F6C">
        <w:rPr>
          <w:rFonts w:ascii="Times New Roman" w:hAnsi="Times New Roman" w:cs="Times New Roman"/>
          <w:color w:val="000000" w:themeColor="text1"/>
          <w:sz w:val="23"/>
          <w:szCs w:val="23"/>
        </w:rPr>
        <w:t>Техник</w:t>
      </w:r>
      <w:r w:rsidR="000935A5" w:rsidRPr="00606F6C">
        <w:rPr>
          <w:rFonts w:ascii="Times New Roman" w:hAnsi="Times New Roman" w:cs="Times New Roman"/>
          <w:color w:val="000000" w:themeColor="text1"/>
          <w:spacing w:val="-20"/>
          <w:sz w:val="23"/>
          <w:szCs w:val="23"/>
        </w:rPr>
        <w:t xml:space="preserve"> по</w:t>
      </w:r>
      <w:r w:rsidR="000935A5" w:rsidRPr="00606F6C">
        <w:rPr>
          <w:rFonts w:ascii="Times New Roman" w:hAnsi="Times New Roman" w:cs="Times New Roman"/>
          <w:color w:val="000000" w:themeColor="text1"/>
          <w:sz w:val="23"/>
          <w:szCs w:val="23"/>
        </w:rPr>
        <w:t xml:space="preserve"> приему производит осмотр предоставленных </w:t>
      </w:r>
      <w:r w:rsidR="000935A5" w:rsidRPr="00606F6C">
        <w:rPr>
          <w:rFonts w:ascii="Times New Roman" w:hAnsi="Times New Roman" w:cs="Times New Roman"/>
          <w:color w:val="000000" w:themeColor="text1"/>
          <w:spacing w:val="-20"/>
          <w:sz w:val="23"/>
          <w:szCs w:val="23"/>
        </w:rPr>
        <w:t>СИ</w:t>
      </w:r>
      <w:r w:rsidR="000935A5" w:rsidRPr="00606F6C">
        <w:rPr>
          <w:rFonts w:ascii="Times New Roman" w:hAnsi="Times New Roman" w:cs="Times New Roman"/>
          <w:color w:val="000000" w:themeColor="text1"/>
          <w:sz w:val="23"/>
          <w:szCs w:val="23"/>
        </w:rPr>
        <w:t>, проверяет комплектность, заполняет Список оборудования и Заявку;</w:t>
      </w:r>
    </w:p>
    <w:p w14:paraId="72A29CB6" w14:textId="77777777" w:rsidR="000935A5" w:rsidRPr="00606F6C" w:rsidRDefault="00DE6E45" w:rsidP="00B775C3">
      <w:pPr>
        <w:pStyle w:val="ad"/>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t>–П</w:t>
      </w:r>
      <w:r w:rsidR="000935A5" w:rsidRPr="00606F6C">
        <w:rPr>
          <w:rFonts w:ascii="Times New Roman" w:hAnsi="Times New Roman" w:cs="Times New Roman"/>
          <w:color w:val="000000" w:themeColor="text1"/>
          <w:sz w:val="23"/>
          <w:szCs w:val="23"/>
        </w:rPr>
        <w:t>редставитель Заказчика обеспечивает доставку СИ на соответствующий участок калибровки.</w:t>
      </w:r>
    </w:p>
    <w:p w14:paraId="6362DF49" w14:textId="23E8822A" w:rsidR="00ED5317" w:rsidRPr="00606F6C" w:rsidRDefault="000935A5" w:rsidP="00B775C3">
      <w:pPr>
        <w:pStyle w:val="ad"/>
        <w:numPr>
          <w:ilvl w:val="3"/>
          <w:numId w:val="28"/>
        </w:numPr>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t xml:space="preserve">Получить СИ </w:t>
      </w:r>
      <w:r w:rsidRPr="00606F6C">
        <w:rPr>
          <w:rFonts w:ascii="Times New Roman" w:hAnsi="Times New Roman" w:cs="Times New Roman"/>
          <w:sz w:val="23"/>
          <w:szCs w:val="23"/>
        </w:rPr>
        <w:t xml:space="preserve">с предоставлением доверенности </w:t>
      </w:r>
      <w:r w:rsidRPr="00606F6C">
        <w:rPr>
          <w:rFonts w:ascii="Times New Roman" w:hAnsi="Times New Roman" w:cs="Times New Roman"/>
          <w:color w:val="000000" w:themeColor="text1"/>
          <w:sz w:val="23"/>
          <w:szCs w:val="23"/>
        </w:rPr>
        <w:t>по окончани</w:t>
      </w:r>
      <w:r w:rsidR="00E37117" w:rsidRPr="00606F6C">
        <w:rPr>
          <w:rFonts w:ascii="Times New Roman" w:hAnsi="Times New Roman" w:cs="Times New Roman"/>
          <w:color w:val="000000" w:themeColor="text1"/>
          <w:sz w:val="23"/>
          <w:szCs w:val="23"/>
        </w:rPr>
        <w:t>и</w:t>
      </w:r>
      <w:r w:rsidRPr="00606F6C">
        <w:rPr>
          <w:rFonts w:ascii="Times New Roman" w:hAnsi="Times New Roman" w:cs="Times New Roman"/>
          <w:color w:val="000000" w:themeColor="text1"/>
          <w:sz w:val="23"/>
          <w:szCs w:val="23"/>
        </w:rPr>
        <w:t xml:space="preserve"> выполнения работ на терр</w:t>
      </w:r>
      <w:r w:rsidR="00472A07" w:rsidRPr="00606F6C">
        <w:rPr>
          <w:rFonts w:ascii="Times New Roman" w:hAnsi="Times New Roman" w:cs="Times New Roman"/>
          <w:color w:val="000000" w:themeColor="text1"/>
          <w:sz w:val="23"/>
          <w:szCs w:val="23"/>
        </w:rPr>
        <w:t>итории Исполнителя в течение 30</w:t>
      </w:r>
      <w:r w:rsidR="009C4A05" w:rsidRPr="00606F6C">
        <w:rPr>
          <w:rFonts w:ascii="Times New Roman" w:hAnsi="Times New Roman" w:cs="Times New Roman"/>
          <w:color w:val="000000" w:themeColor="text1"/>
          <w:sz w:val="23"/>
          <w:szCs w:val="23"/>
        </w:rPr>
        <w:t xml:space="preserve"> (тридцати)</w:t>
      </w:r>
      <w:r w:rsidRPr="00606F6C">
        <w:rPr>
          <w:rFonts w:ascii="Times New Roman" w:hAnsi="Times New Roman" w:cs="Times New Roman"/>
          <w:color w:val="000000" w:themeColor="text1"/>
          <w:sz w:val="23"/>
          <w:szCs w:val="23"/>
        </w:rPr>
        <w:t xml:space="preserve"> дней с момента подписания </w:t>
      </w:r>
      <w:r w:rsidR="005E59A6" w:rsidRPr="00606F6C">
        <w:rPr>
          <w:rFonts w:ascii="Times New Roman" w:hAnsi="Times New Roman" w:cs="Times New Roman"/>
          <w:color w:val="000000" w:themeColor="text1"/>
          <w:sz w:val="23"/>
          <w:szCs w:val="23"/>
        </w:rPr>
        <w:t>УПД</w:t>
      </w:r>
      <w:r w:rsidRPr="00606F6C">
        <w:rPr>
          <w:rFonts w:ascii="Times New Roman" w:hAnsi="Times New Roman" w:cs="Times New Roman"/>
          <w:color w:val="000000" w:themeColor="text1"/>
          <w:sz w:val="23"/>
          <w:szCs w:val="23"/>
        </w:rPr>
        <w:t xml:space="preserve"> при условии 100% оплаты.</w:t>
      </w:r>
    </w:p>
    <w:p w14:paraId="66BF28E6" w14:textId="77777777" w:rsidR="000935A5" w:rsidRPr="00606F6C" w:rsidRDefault="000935A5" w:rsidP="00B775C3">
      <w:pPr>
        <w:pStyle w:val="ad"/>
        <w:numPr>
          <w:ilvl w:val="0"/>
          <w:numId w:val="29"/>
        </w:numPr>
        <w:spacing w:after="0" w:line="240" w:lineRule="auto"/>
        <w:ind w:left="567" w:right="139" w:firstLine="567"/>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ЦЕНА И ПОРЯДОК ОПЛАТЫ</w:t>
      </w:r>
    </w:p>
    <w:p w14:paraId="4E90DD97" w14:textId="77777777"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Валюта </w:t>
      </w:r>
      <w:r w:rsidR="00463990" w:rsidRPr="00606F6C">
        <w:rPr>
          <w:rFonts w:ascii="Times New Roman" w:hAnsi="Times New Roman" w:cs="Times New Roman"/>
          <w:sz w:val="23"/>
          <w:szCs w:val="23"/>
        </w:rPr>
        <w:t>настоящего Д</w:t>
      </w:r>
      <w:r w:rsidRPr="00606F6C">
        <w:rPr>
          <w:rFonts w:ascii="Times New Roman" w:hAnsi="Times New Roman" w:cs="Times New Roman"/>
          <w:sz w:val="23"/>
          <w:szCs w:val="23"/>
        </w:rPr>
        <w:t>оговора и валюта платежа – российский рубль.</w:t>
      </w:r>
    </w:p>
    <w:p w14:paraId="2691C21F" w14:textId="0CA47B45"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Оплата работ осуществ</w:t>
      </w:r>
      <w:r w:rsidR="00463990" w:rsidRPr="00606F6C">
        <w:rPr>
          <w:rFonts w:ascii="Times New Roman" w:hAnsi="Times New Roman" w:cs="Times New Roman"/>
          <w:sz w:val="23"/>
          <w:szCs w:val="23"/>
        </w:rPr>
        <w:t xml:space="preserve">ляется в порядке </w:t>
      </w:r>
      <w:r w:rsidR="00463990" w:rsidRPr="00606F6C">
        <w:rPr>
          <w:rFonts w:ascii="Times New Roman" w:hAnsi="Times New Roman" w:cs="Times New Roman"/>
          <w:spacing w:val="-20"/>
          <w:sz w:val="23"/>
          <w:szCs w:val="23"/>
        </w:rPr>
        <w:t>100%</w:t>
      </w:r>
      <w:r w:rsidR="00463990" w:rsidRPr="00606F6C">
        <w:rPr>
          <w:rFonts w:ascii="Times New Roman" w:hAnsi="Times New Roman" w:cs="Times New Roman"/>
          <w:sz w:val="23"/>
          <w:szCs w:val="23"/>
        </w:rPr>
        <w:t xml:space="preserve"> предоплаты</w:t>
      </w:r>
      <w:r w:rsidRPr="00606F6C">
        <w:rPr>
          <w:rFonts w:ascii="Times New Roman" w:hAnsi="Times New Roman" w:cs="Times New Roman"/>
          <w:sz w:val="23"/>
          <w:szCs w:val="23"/>
        </w:rPr>
        <w:t xml:space="preserve"> за работу, указанную в п. 1.1.1</w:t>
      </w:r>
      <w:r w:rsidR="00463990" w:rsidRPr="00606F6C">
        <w:rPr>
          <w:rFonts w:ascii="Times New Roman" w:hAnsi="Times New Roman" w:cs="Times New Roman"/>
          <w:sz w:val="23"/>
          <w:szCs w:val="23"/>
        </w:rPr>
        <w:t>.</w:t>
      </w:r>
      <w:r w:rsidRPr="00606F6C">
        <w:rPr>
          <w:rFonts w:ascii="Times New Roman" w:hAnsi="Times New Roman" w:cs="Times New Roman"/>
          <w:sz w:val="23"/>
          <w:szCs w:val="23"/>
        </w:rPr>
        <w:t xml:space="preserve"> </w:t>
      </w:r>
      <w:r w:rsidR="00A80B87" w:rsidRPr="00606F6C">
        <w:rPr>
          <w:rFonts w:ascii="Times New Roman" w:hAnsi="Times New Roman" w:cs="Times New Roman"/>
          <w:sz w:val="23"/>
          <w:szCs w:val="23"/>
        </w:rPr>
        <w:t xml:space="preserve">настоящего </w:t>
      </w:r>
      <w:r w:rsidRPr="00606F6C">
        <w:rPr>
          <w:rFonts w:ascii="Times New Roman" w:hAnsi="Times New Roman" w:cs="Times New Roman"/>
          <w:sz w:val="23"/>
          <w:szCs w:val="23"/>
        </w:rPr>
        <w:t>Договора</w:t>
      </w:r>
      <w:r w:rsidR="00A80B87" w:rsidRPr="00606F6C">
        <w:rPr>
          <w:rFonts w:ascii="Times New Roman" w:hAnsi="Times New Roman" w:cs="Times New Roman"/>
          <w:sz w:val="23"/>
          <w:szCs w:val="23"/>
        </w:rPr>
        <w:t>,</w:t>
      </w:r>
      <w:r w:rsidRPr="00606F6C">
        <w:rPr>
          <w:rFonts w:ascii="Times New Roman" w:hAnsi="Times New Roman" w:cs="Times New Roman"/>
          <w:sz w:val="23"/>
          <w:szCs w:val="23"/>
        </w:rPr>
        <w:t xml:space="preserve"> и 100% оплаты </w:t>
      </w:r>
      <w:proofErr w:type="gramStart"/>
      <w:r w:rsidRPr="00606F6C">
        <w:rPr>
          <w:rFonts w:ascii="Times New Roman" w:hAnsi="Times New Roman" w:cs="Times New Roman"/>
          <w:sz w:val="23"/>
          <w:szCs w:val="23"/>
        </w:rPr>
        <w:t>за работу/услуги</w:t>
      </w:r>
      <w:proofErr w:type="gramEnd"/>
      <w:r w:rsidRPr="00606F6C">
        <w:rPr>
          <w:rFonts w:ascii="Times New Roman" w:hAnsi="Times New Roman" w:cs="Times New Roman"/>
          <w:sz w:val="23"/>
          <w:szCs w:val="23"/>
        </w:rPr>
        <w:t xml:space="preserve">, указанные в </w:t>
      </w:r>
      <w:r w:rsidR="00807EF1" w:rsidRPr="00606F6C">
        <w:rPr>
          <w:rFonts w:ascii="Times New Roman" w:hAnsi="Times New Roman" w:cs="Times New Roman"/>
          <w:sz w:val="23"/>
          <w:szCs w:val="23"/>
        </w:rPr>
        <w:t>п. 1.1.2</w:t>
      </w:r>
      <w:r w:rsidR="00463990" w:rsidRPr="00606F6C">
        <w:rPr>
          <w:rFonts w:ascii="Times New Roman" w:hAnsi="Times New Roman" w:cs="Times New Roman"/>
          <w:sz w:val="23"/>
          <w:szCs w:val="23"/>
        </w:rPr>
        <w:t>.</w:t>
      </w:r>
      <w:r w:rsidR="00807EF1" w:rsidRPr="00606F6C">
        <w:rPr>
          <w:rFonts w:ascii="Times New Roman" w:hAnsi="Times New Roman" w:cs="Times New Roman"/>
          <w:sz w:val="23"/>
          <w:szCs w:val="23"/>
        </w:rPr>
        <w:t xml:space="preserve"> и п.</w:t>
      </w:r>
      <w:r w:rsidRPr="00606F6C">
        <w:rPr>
          <w:rFonts w:ascii="Times New Roman" w:hAnsi="Times New Roman" w:cs="Times New Roman"/>
          <w:sz w:val="23"/>
          <w:szCs w:val="23"/>
        </w:rPr>
        <w:t xml:space="preserve"> 1.1.3</w:t>
      </w:r>
      <w:r w:rsidR="00463990" w:rsidRPr="00606F6C">
        <w:rPr>
          <w:rFonts w:ascii="Times New Roman" w:hAnsi="Times New Roman" w:cs="Times New Roman"/>
          <w:sz w:val="23"/>
          <w:szCs w:val="23"/>
        </w:rPr>
        <w:t>.</w:t>
      </w:r>
      <w:r w:rsidR="00807EF1" w:rsidRPr="00606F6C">
        <w:rPr>
          <w:rFonts w:ascii="Times New Roman" w:hAnsi="Times New Roman" w:cs="Times New Roman"/>
          <w:sz w:val="23"/>
          <w:szCs w:val="23"/>
        </w:rPr>
        <w:t xml:space="preserve"> настоящего</w:t>
      </w:r>
      <w:r w:rsidRPr="00606F6C">
        <w:rPr>
          <w:rFonts w:ascii="Times New Roman" w:hAnsi="Times New Roman" w:cs="Times New Roman"/>
          <w:sz w:val="23"/>
          <w:szCs w:val="23"/>
        </w:rPr>
        <w:t xml:space="preserve"> Договора, по выставленному Исполнителем на основании заявки Зака</w:t>
      </w:r>
      <w:r w:rsidR="00463990" w:rsidRPr="00606F6C">
        <w:rPr>
          <w:rFonts w:ascii="Times New Roman" w:hAnsi="Times New Roman" w:cs="Times New Roman"/>
          <w:sz w:val="23"/>
          <w:szCs w:val="23"/>
        </w:rPr>
        <w:t>зчика счету, не позднее 10</w:t>
      </w:r>
      <w:r w:rsidR="009C4A05" w:rsidRPr="00606F6C">
        <w:rPr>
          <w:rFonts w:ascii="Times New Roman" w:hAnsi="Times New Roman" w:cs="Times New Roman"/>
          <w:sz w:val="23"/>
          <w:szCs w:val="23"/>
        </w:rPr>
        <w:t xml:space="preserve"> (десяти)</w:t>
      </w:r>
      <w:r w:rsidRPr="00606F6C">
        <w:rPr>
          <w:rFonts w:ascii="Times New Roman" w:hAnsi="Times New Roman" w:cs="Times New Roman"/>
          <w:sz w:val="23"/>
          <w:szCs w:val="23"/>
        </w:rPr>
        <w:t xml:space="preserve"> банковских дней с момента выставления счета, путем перечисления денежных средств на расчетный счет Исполнителя.</w:t>
      </w:r>
    </w:p>
    <w:p w14:paraId="40D0F80D" w14:textId="77777777" w:rsidR="000935A5" w:rsidRPr="00606F6C" w:rsidRDefault="000935A5" w:rsidP="00B775C3">
      <w:pPr>
        <w:ind w:left="567" w:right="139" w:firstLine="567"/>
        <w:jc w:val="both"/>
        <w:rPr>
          <w:sz w:val="23"/>
          <w:szCs w:val="23"/>
        </w:rPr>
      </w:pPr>
      <w:r w:rsidRPr="00606F6C">
        <w:rPr>
          <w:sz w:val="23"/>
          <w:szCs w:val="23"/>
        </w:rPr>
        <w:t>Под датой оплаты понимается дата зачисления денежных средств на расчетный счет Исполнителя.</w:t>
      </w:r>
    </w:p>
    <w:p w14:paraId="2BC8EDEE" w14:textId="77DB2E7D"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Стоимость метрологических работ за калибровку и ремонт СИ, а также за оказание услуг логистики определяется в действующих у Исполнителя на момент оказания услуг/выполнения работ ценах, которы</w:t>
      </w:r>
      <w:r w:rsidR="00941A97" w:rsidRPr="00606F6C">
        <w:rPr>
          <w:rFonts w:ascii="Times New Roman" w:hAnsi="Times New Roman" w:cs="Times New Roman"/>
          <w:sz w:val="23"/>
          <w:szCs w:val="23"/>
        </w:rPr>
        <w:t>е размещены на официальном сайте</w:t>
      </w:r>
      <w:r w:rsidRPr="00606F6C">
        <w:rPr>
          <w:rFonts w:ascii="Times New Roman" w:hAnsi="Times New Roman" w:cs="Times New Roman"/>
          <w:sz w:val="23"/>
          <w:szCs w:val="23"/>
        </w:rPr>
        <w:t xml:space="preserve"> Исполнителя http://utair-engineering.ru/, если иное не</w:t>
      </w:r>
      <w:r w:rsidR="009C4A05" w:rsidRPr="00606F6C">
        <w:rPr>
          <w:rFonts w:ascii="Times New Roman" w:hAnsi="Times New Roman" w:cs="Times New Roman"/>
          <w:sz w:val="23"/>
          <w:szCs w:val="23"/>
        </w:rPr>
        <w:t xml:space="preserve"> согласовано Сторонами.</w:t>
      </w:r>
      <w:r w:rsidR="00793902" w:rsidRPr="00606F6C">
        <w:rPr>
          <w:rFonts w:ascii="Times New Roman" w:hAnsi="Times New Roman" w:cs="Times New Roman"/>
          <w:sz w:val="23"/>
          <w:szCs w:val="23"/>
        </w:rPr>
        <w:t xml:space="preserve"> Виды</w:t>
      </w:r>
      <w:r w:rsidRPr="00606F6C">
        <w:rPr>
          <w:rFonts w:ascii="Times New Roman" w:hAnsi="Times New Roman" w:cs="Times New Roman"/>
          <w:sz w:val="23"/>
          <w:szCs w:val="23"/>
        </w:rPr>
        <w:t xml:space="preserve"> работ/услуг, выполняемых/оказываемых по предмету </w:t>
      </w:r>
      <w:r w:rsidR="00941A97" w:rsidRPr="00606F6C">
        <w:rPr>
          <w:rFonts w:ascii="Times New Roman" w:hAnsi="Times New Roman" w:cs="Times New Roman"/>
          <w:sz w:val="23"/>
          <w:szCs w:val="23"/>
        </w:rPr>
        <w:t xml:space="preserve">настоящего </w:t>
      </w:r>
      <w:r w:rsidRPr="00606F6C">
        <w:rPr>
          <w:rFonts w:ascii="Times New Roman" w:hAnsi="Times New Roman" w:cs="Times New Roman"/>
          <w:sz w:val="23"/>
          <w:szCs w:val="23"/>
        </w:rPr>
        <w:t>Догово</w:t>
      </w:r>
      <w:r w:rsidR="00A271DA" w:rsidRPr="00606F6C">
        <w:rPr>
          <w:rFonts w:ascii="Times New Roman" w:hAnsi="Times New Roman" w:cs="Times New Roman"/>
          <w:sz w:val="23"/>
          <w:szCs w:val="23"/>
        </w:rPr>
        <w:t>ра, облагаются НДС</w:t>
      </w:r>
      <w:r w:rsidR="006F0F3F" w:rsidRPr="00606F6C">
        <w:rPr>
          <w:rFonts w:ascii="Times New Roman" w:hAnsi="Times New Roman" w:cs="Times New Roman"/>
          <w:sz w:val="23"/>
          <w:szCs w:val="23"/>
        </w:rPr>
        <w:t xml:space="preserve"> в соответствии с действующим законодательством РФ</w:t>
      </w:r>
      <w:r w:rsidRPr="00606F6C">
        <w:rPr>
          <w:rFonts w:ascii="Times New Roman" w:hAnsi="Times New Roman" w:cs="Times New Roman"/>
          <w:sz w:val="23"/>
          <w:szCs w:val="23"/>
        </w:rPr>
        <w:t>.</w:t>
      </w:r>
    </w:p>
    <w:p w14:paraId="565C89D1" w14:textId="77777777" w:rsidR="001935FA"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Цены на типы СИ, не вошедшие в перечень, размещенный на официальном сайте Исполнителя, определяются на основании стоимости эквивалентных позиций из перечня, калькуляции Исполнителя или </w:t>
      </w:r>
      <w:r w:rsidR="00573621" w:rsidRPr="00606F6C">
        <w:rPr>
          <w:rFonts w:ascii="Times New Roman" w:hAnsi="Times New Roman" w:cs="Times New Roman"/>
          <w:sz w:val="23"/>
          <w:szCs w:val="23"/>
        </w:rPr>
        <w:t>П</w:t>
      </w:r>
      <w:r w:rsidRPr="00606F6C">
        <w:rPr>
          <w:rFonts w:ascii="Times New Roman" w:hAnsi="Times New Roman" w:cs="Times New Roman"/>
          <w:sz w:val="23"/>
          <w:szCs w:val="23"/>
        </w:rPr>
        <w:t>ротоколом со</w:t>
      </w:r>
      <w:r w:rsidR="00D87937" w:rsidRPr="00606F6C">
        <w:rPr>
          <w:rFonts w:ascii="Times New Roman" w:hAnsi="Times New Roman" w:cs="Times New Roman"/>
          <w:sz w:val="23"/>
          <w:szCs w:val="23"/>
        </w:rPr>
        <w:t>глашения о договорной цене.</w:t>
      </w:r>
    </w:p>
    <w:p w14:paraId="37200645" w14:textId="77777777" w:rsidR="000935A5" w:rsidRPr="00606F6C" w:rsidRDefault="000935A5" w:rsidP="00B775C3">
      <w:pPr>
        <w:pStyle w:val="ad"/>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Услуга диагностики обязательна при поступлении СИ в ремонт и требуется для определения его ремонтопригодности. При выполнении ремонта СИ данная сумма учитывается в окончательной стоимости ремонта. В случае признания СИ неремонтопригодным данная сумма не возвращается.</w:t>
      </w:r>
    </w:p>
    <w:p w14:paraId="629D5BC2" w14:textId="684E8E48"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Об изменении стоимости предоставляемых услуг/</w:t>
      </w:r>
      <w:r w:rsidR="0052026D" w:rsidRPr="00606F6C">
        <w:rPr>
          <w:rFonts w:ascii="Times New Roman" w:hAnsi="Times New Roman" w:cs="Times New Roman"/>
          <w:sz w:val="23"/>
          <w:szCs w:val="23"/>
        </w:rPr>
        <w:t>выполняемых</w:t>
      </w:r>
      <w:r w:rsidRPr="00606F6C">
        <w:rPr>
          <w:rFonts w:ascii="Times New Roman" w:hAnsi="Times New Roman" w:cs="Times New Roman"/>
          <w:sz w:val="23"/>
          <w:szCs w:val="23"/>
        </w:rPr>
        <w:t xml:space="preserve"> работ по калибровке и ремонту СИ, </w:t>
      </w:r>
      <w:r w:rsidRPr="00606F6C">
        <w:rPr>
          <w:rFonts w:ascii="Times New Roman" w:hAnsi="Times New Roman" w:cs="Times New Roman"/>
          <w:spacing w:val="-20"/>
          <w:sz w:val="23"/>
          <w:szCs w:val="23"/>
        </w:rPr>
        <w:t>а также</w:t>
      </w:r>
      <w:r w:rsidR="003D3F95" w:rsidRPr="00606F6C">
        <w:rPr>
          <w:rFonts w:ascii="Times New Roman" w:hAnsi="Times New Roman" w:cs="Times New Roman"/>
          <w:sz w:val="23"/>
          <w:szCs w:val="23"/>
        </w:rPr>
        <w:t xml:space="preserve"> оказания</w:t>
      </w:r>
      <w:r w:rsidRPr="00606F6C">
        <w:rPr>
          <w:rFonts w:ascii="Times New Roman" w:hAnsi="Times New Roman" w:cs="Times New Roman"/>
          <w:sz w:val="23"/>
          <w:szCs w:val="23"/>
        </w:rPr>
        <w:t xml:space="preserve"> услуг логистики Исполнитель оповещает Заказчика</w:t>
      </w:r>
      <w:r w:rsidRPr="00606F6C">
        <w:rPr>
          <w:rFonts w:ascii="Times New Roman" w:hAnsi="Times New Roman" w:cs="Times New Roman"/>
          <w:spacing w:val="-20"/>
          <w:sz w:val="23"/>
          <w:szCs w:val="23"/>
        </w:rPr>
        <w:t xml:space="preserve"> посредством</w:t>
      </w:r>
      <w:r w:rsidRPr="00606F6C">
        <w:rPr>
          <w:rFonts w:ascii="Times New Roman" w:hAnsi="Times New Roman" w:cs="Times New Roman"/>
          <w:sz w:val="23"/>
          <w:szCs w:val="23"/>
        </w:rPr>
        <w:t xml:space="preserve"> размещения соответствующей информации на официальном сайте Исполнителя http://utair-eng</w:t>
      </w:r>
      <w:r w:rsidR="007B110A" w:rsidRPr="00606F6C">
        <w:rPr>
          <w:rFonts w:ascii="Times New Roman" w:hAnsi="Times New Roman" w:cs="Times New Roman"/>
          <w:sz w:val="23"/>
          <w:szCs w:val="23"/>
        </w:rPr>
        <w:t>ineering.ru/ не менее чем за 15</w:t>
      </w:r>
      <w:r w:rsidR="00447693" w:rsidRPr="00606F6C">
        <w:rPr>
          <w:rFonts w:ascii="Times New Roman" w:hAnsi="Times New Roman" w:cs="Times New Roman"/>
          <w:sz w:val="23"/>
          <w:szCs w:val="23"/>
        </w:rPr>
        <w:t xml:space="preserve"> (пятнадцать)</w:t>
      </w:r>
      <w:r w:rsidRPr="00606F6C">
        <w:rPr>
          <w:rFonts w:ascii="Times New Roman" w:hAnsi="Times New Roman" w:cs="Times New Roman"/>
          <w:sz w:val="23"/>
          <w:szCs w:val="23"/>
        </w:rPr>
        <w:t xml:space="preserve"> суток до вступления в силу новых цен.</w:t>
      </w:r>
    </w:p>
    <w:p w14:paraId="49D60162" w14:textId="77777777"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По согласованию с Исполнителем и по письменному заявлению Заказчика срок выполнения метрологических работ по калибровке или ремонту СИ сокращается до 3-х дней, при этом стоимость работ увеличивается на 30%.</w:t>
      </w:r>
    </w:p>
    <w:p w14:paraId="31FFF9A0" w14:textId="77777777"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При выполнении работ по метрологическому обслуживанию на объекте Заказчика в течение одного рабочего дня стоимость работ увеличивается на 30%. Если сроки выполнения работ на объекте Заказчика превышают один рабочий день, то стоимость работ регулируется </w:t>
      </w:r>
      <w:r w:rsidR="00D9292F" w:rsidRPr="00606F6C">
        <w:rPr>
          <w:rFonts w:ascii="Times New Roman" w:hAnsi="Times New Roman" w:cs="Times New Roman"/>
          <w:sz w:val="23"/>
          <w:szCs w:val="23"/>
        </w:rPr>
        <w:t>Д</w:t>
      </w:r>
      <w:r w:rsidRPr="00606F6C">
        <w:rPr>
          <w:rFonts w:ascii="Times New Roman" w:hAnsi="Times New Roman" w:cs="Times New Roman"/>
          <w:sz w:val="23"/>
          <w:szCs w:val="23"/>
        </w:rPr>
        <w:t>ополнительным соглашением к данному Договору.</w:t>
      </w:r>
    </w:p>
    <w:p w14:paraId="44182D9E" w14:textId="09DB6DE0"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Оказание услуг логистики Исполнителем подтверждается предъявлением </w:t>
      </w:r>
      <w:r w:rsidR="00992AD6" w:rsidRPr="00606F6C">
        <w:rPr>
          <w:rFonts w:ascii="Times New Roman" w:hAnsi="Times New Roman" w:cs="Times New Roman"/>
          <w:spacing w:val="-20"/>
          <w:sz w:val="23"/>
          <w:szCs w:val="23"/>
        </w:rPr>
        <w:t>УПД,</w:t>
      </w:r>
    </w:p>
    <w:p w14:paraId="6E9ACC9B" w14:textId="77777777"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Дополнительно Заказчи</w:t>
      </w:r>
      <w:r w:rsidR="000C16BB" w:rsidRPr="00606F6C">
        <w:rPr>
          <w:rFonts w:ascii="Times New Roman" w:hAnsi="Times New Roman" w:cs="Times New Roman"/>
          <w:sz w:val="23"/>
          <w:szCs w:val="23"/>
        </w:rPr>
        <w:t>к оплачивает транспортные услуги</w:t>
      </w:r>
      <w:r w:rsidRPr="00606F6C">
        <w:rPr>
          <w:rFonts w:ascii="Times New Roman" w:hAnsi="Times New Roman" w:cs="Times New Roman"/>
          <w:sz w:val="23"/>
          <w:szCs w:val="23"/>
        </w:rPr>
        <w:t xml:space="preserve"> сторонних предприятий согласно действующим тарифам на перевозку груза.</w:t>
      </w:r>
    </w:p>
    <w:p w14:paraId="43A837B7" w14:textId="77A03FA6"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По необходимости ежеквартально Стороны </w:t>
      </w:r>
      <w:r w:rsidR="000C16BB" w:rsidRPr="00606F6C">
        <w:rPr>
          <w:rFonts w:ascii="Times New Roman" w:hAnsi="Times New Roman" w:cs="Times New Roman"/>
          <w:sz w:val="23"/>
          <w:szCs w:val="23"/>
        </w:rPr>
        <w:t xml:space="preserve">готовят и </w:t>
      </w:r>
      <w:r w:rsidRPr="00606F6C">
        <w:rPr>
          <w:rFonts w:ascii="Times New Roman" w:hAnsi="Times New Roman" w:cs="Times New Roman"/>
          <w:sz w:val="23"/>
          <w:szCs w:val="23"/>
        </w:rPr>
        <w:t xml:space="preserve">подписывают Акт сверки </w:t>
      </w:r>
      <w:r w:rsidR="00F30E3A" w:rsidRPr="00606F6C">
        <w:rPr>
          <w:rFonts w:ascii="Times New Roman" w:hAnsi="Times New Roman" w:cs="Times New Roman"/>
          <w:sz w:val="23"/>
          <w:szCs w:val="23"/>
        </w:rPr>
        <w:t>взаимных расчетов</w:t>
      </w:r>
      <w:r w:rsidRPr="00606F6C">
        <w:rPr>
          <w:rFonts w:ascii="Times New Roman" w:hAnsi="Times New Roman" w:cs="Times New Roman"/>
          <w:sz w:val="23"/>
          <w:szCs w:val="23"/>
        </w:rPr>
        <w:t>. Исполнитель составляет и направляет указан</w:t>
      </w:r>
      <w:r w:rsidR="00B66880" w:rsidRPr="00606F6C">
        <w:rPr>
          <w:rFonts w:ascii="Times New Roman" w:hAnsi="Times New Roman" w:cs="Times New Roman"/>
          <w:sz w:val="23"/>
          <w:szCs w:val="23"/>
        </w:rPr>
        <w:t xml:space="preserve">ный Акт в адрес Заказчика до </w:t>
      </w:r>
      <w:r w:rsidR="00EF4EA4" w:rsidRPr="00606F6C">
        <w:rPr>
          <w:rFonts w:ascii="Times New Roman" w:hAnsi="Times New Roman" w:cs="Times New Roman"/>
          <w:sz w:val="23"/>
          <w:szCs w:val="23"/>
        </w:rPr>
        <w:t>30</w:t>
      </w:r>
      <w:r w:rsidR="00447693" w:rsidRPr="00606F6C">
        <w:rPr>
          <w:rFonts w:ascii="Times New Roman" w:hAnsi="Times New Roman" w:cs="Times New Roman"/>
          <w:sz w:val="23"/>
          <w:szCs w:val="23"/>
        </w:rPr>
        <w:t xml:space="preserve"> (</w:t>
      </w:r>
      <w:r w:rsidR="00EF4EA4" w:rsidRPr="00606F6C">
        <w:rPr>
          <w:rFonts w:ascii="Times New Roman" w:hAnsi="Times New Roman" w:cs="Times New Roman"/>
          <w:sz w:val="23"/>
          <w:szCs w:val="23"/>
        </w:rPr>
        <w:t>три</w:t>
      </w:r>
      <w:r w:rsidR="00447693" w:rsidRPr="00606F6C">
        <w:rPr>
          <w:rFonts w:ascii="Times New Roman" w:hAnsi="Times New Roman" w:cs="Times New Roman"/>
          <w:sz w:val="23"/>
          <w:szCs w:val="23"/>
        </w:rPr>
        <w:t>дцатого)</w:t>
      </w:r>
      <w:r w:rsidRPr="00606F6C">
        <w:rPr>
          <w:rFonts w:ascii="Times New Roman" w:hAnsi="Times New Roman" w:cs="Times New Roman"/>
          <w:sz w:val="23"/>
          <w:szCs w:val="23"/>
        </w:rPr>
        <w:t xml:space="preserve"> числа месяца, следующего за о</w:t>
      </w:r>
      <w:r w:rsidR="000C16BB" w:rsidRPr="00606F6C">
        <w:rPr>
          <w:rFonts w:ascii="Times New Roman" w:hAnsi="Times New Roman" w:cs="Times New Roman"/>
          <w:sz w:val="23"/>
          <w:szCs w:val="23"/>
        </w:rPr>
        <w:t>тчетным кварталом; в</w:t>
      </w:r>
      <w:r w:rsidR="00B66880" w:rsidRPr="00606F6C">
        <w:rPr>
          <w:rFonts w:ascii="Times New Roman" w:hAnsi="Times New Roman" w:cs="Times New Roman"/>
          <w:sz w:val="23"/>
          <w:szCs w:val="23"/>
        </w:rPr>
        <w:t xml:space="preserve"> течение 10</w:t>
      </w:r>
      <w:r w:rsidR="00447693" w:rsidRPr="00606F6C">
        <w:rPr>
          <w:rFonts w:ascii="Times New Roman" w:hAnsi="Times New Roman" w:cs="Times New Roman"/>
          <w:sz w:val="23"/>
          <w:szCs w:val="23"/>
        </w:rPr>
        <w:t xml:space="preserve"> (десяти)</w:t>
      </w:r>
      <w:r w:rsidRPr="00606F6C">
        <w:rPr>
          <w:rFonts w:ascii="Times New Roman" w:hAnsi="Times New Roman" w:cs="Times New Roman"/>
          <w:sz w:val="23"/>
          <w:szCs w:val="23"/>
        </w:rPr>
        <w:t xml:space="preserve"> календарных дней с момента получения</w:t>
      </w:r>
      <w:r w:rsidR="00447693" w:rsidRPr="00606F6C">
        <w:rPr>
          <w:rFonts w:ascii="Times New Roman" w:hAnsi="Times New Roman" w:cs="Times New Roman"/>
          <w:sz w:val="23"/>
          <w:szCs w:val="23"/>
        </w:rPr>
        <w:t>,</w:t>
      </w:r>
      <w:r w:rsidRPr="00606F6C">
        <w:rPr>
          <w:rFonts w:ascii="Times New Roman" w:hAnsi="Times New Roman" w:cs="Times New Roman"/>
          <w:sz w:val="23"/>
          <w:szCs w:val="23"/>
        </w:rPr>
        <w:t xml:space="preserve"> Заказчик обязан вернуть подписанный Акт сверки</w:t>
      </w:r>
      <w:r w:rsidR="00F30E3A" w:rsidRPr="00606F6C">
        <w:rPr>
          <w:rFonts w:ascii="Times New Roman" w:hAnsi="Times New Roman" w:cs="Times New Roman"/>
          <w:sz w:val="23"/>
          <w:szCs w:val="23"/>
        </w:rPr>
        <w:t xml:space="preserve"> взаимных расчетов</w:t>
      </w:r>
      <w:r w:rsidRPr="00606F6C">
        <w:rPr>
          <w:rFonts w:ascii="Times New Roman" w:hAnsi="Times New Roman" w:cs="Times New Roman"/>
          <w:sz w:val="23"/>
          <w:szCs w:val="23"/>
        </w:rPr>
        <w:t xml:space="preserve"> Исполнителю.</w:t>
      </w:r>
    </w:p>
    <w:p w14:paraId="06CD3F40" w14:textId="16A2981A" w:rsidR="003020F9" w:rsidRPr="00606F6C" w:rsidRDefault="000935A5" w:rsidP="003020F9">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По факту выполнения работ/оказания услуг Исполнитель готовит и направляет в адрес Заказчик</w:t>
      </w:r>
      <w:r w:rsidR="00EB0C8D" w:rsidRPr="00606F6C">
        <w:rPr>
          <w:rFonts w:ascii="Times New Roman" w:hAnsi="Times New Roman" w:cs="Times New Roman"/>
          <w:sz w:val="23"/>
          <w:szCs w:val="23"/>
        </w:rPr>
        <w:t>а</w:t>
      </w:r>
      <w:r w:rsidRPr="00606F6C">
        <w:rPr>
          <w:rFonts w:ascii="Times New Roman" w:hAnsi="Times New Roman" w:cs="Times New Roman"/>
          <w:sz w:val="23"/>
          <w:szCs w:val="23"/>
        </w:rPr>
        <w:t xml:space="preserve"> </w:t>
      </w:r>
      <w:r w:rsidR="00A271DA" w:rsidRPr="00606F6C">
        <w:rPr>
          <w:rFonts w:ascii="Times New Roman" w:hAnsi="Times New Roman" w:cs="Times New Roman"/>
          <w:sz w:val="23"/>
          <w:szCs w:val="23"/>
        </w:rPr>
        <w:t xml:space="preserve">или </w:t>
      </w:r>
      <w:r w:rsidR="00EB0C8D" w:rsidRPr="00606F6C">
        <w:rPr>
          <w:rFonts w:ascii="Times New Roman" w:hAnsi="Times New Roman" w:cs="Times New Roman"/>
          <w:sz w:val="23"/>
          <w:szCs w:val="23"/>
        </w:rPr>
        <w:t>направляет Заказчику</w:t>
      </w:r>
      <w:r w:rsidR="00F868BB" w:rsidRPr="00606F6C">
        <w:rPr>
          <w:rFonts w:ascii="Times New Roman" w:hAnsi="Times New Roman" w:cs="Times New Roman"/>
          <w:sz w:val="23"/>
          <w:szCs w:val="23"/>
        </w:rPr>
        <w:t xml:space="preserve"> УПД</w:t>
      </w:r>
      <w:r w:rsidR="003020F9" w:rsidRPr="00606F6C">
        <w:rPr>
          <w:rFonts w:ascii="Times New Roman" w:hAnsi="Times New Roman" w:cs="Times New Roman"/>
          <w:sz w:val="23"/>
          <w:szCs w:val="23"/>
        </w:rPr>
        <w:t>.</w:t>
      </w:r>
      <w:r w:rsidR="00F868BB" w:rsidRPr="00606F6C">
        <w:rPr>
          <w:rFonts w:ascii="Times New Roman" w:hAnsi="Times New Roman" w:cs="Times New Roman"/>
          <w:sz w:val="23"/>
          <w:szCs w:val="23"/>
        </w:rPr>
        <w:t xml:space="preserve"> при возможности,</w:t>
      </w:r>
      <w:r w:rsidR="00EB0C8D" w:rsidRPr="00606F6C">
        <w:rPr>
          <w:rFonts w:ascii="Times New Roman" w:hAnsi="Times New Roman" w:cs="Times New Roman"/>
          <w:sz w:val="23"/>
          <w:szCs w:val="23"/>
        </w:rPr>
        <w:t xml:space="preserve"> </w:t>
      </w:r>
      <w:r w:rsidR="00B077A0" w:rsidRPr="00606F6C">
        <w:rPr>
          <w:rFonts w:ascii="Times New Roman" w:hAnsi="Times New Roman" w:cs="Times New Roman"/>
          <w:sz w:val="23"/>
          <w:szCs w:val="23"/>
        </w:rPr>
        <w:t>посредством электронного документооборота</w:t>
      </w:r>
      <w:r w:rsidR="00A271DA" w:rsidRPr="00606F6C">
        <w:rPr>
          <w:rFonts w:ascii="Times New Roman" w:hAnsi="Times New Roman" w:cs="Times New Roman"/>
          <w:sz w:val="23"/>
          <w:szCs w:val="23"/>
        </w:rPr>
        <w:t>, подписанный электронной квалифицированной подписью.</w:t>
      </w:r>
      <w:r w:rsidR="003020F9" w:rsidRPr="00606F6C">
        <w:rPr>
          <w:rFonts w:ascii="Times New Roman" w:hAnsi="Times New Roman" w:cs="Times New Roman"/>
          <w:sz w:val="23"/>
          <w:szCs w:val="23"/>
        </w:rPr>
        <w:t xml:space="preserve"> При наличии технической возможности Сторон УПД может быть подписан электронной квалифицированной подписью и направлен посредством системы электронного документооборота (ЭДО).</w:t>
      </w:r>
    </w:p>
    <w:p w14:paraId="4C902FAB" w14:textId="5C3B4C5A" w:rsidR="00C033A3" w:rsidRPr="00606F6C" w:rsidRDefault="000935A5" w:rsidP="003020F9">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Подписанный </w:t>
      </w:r>
      <w:r w:rsidR="007A7507" w:rsidRPr="00606F6C">
        <w:rPr>
          <w:rFonts w:ascii="Times New Roman" w:hAnsi="Times New Roman" w:cs="Times New Roman"/>
          <w:sz w:val="23"/>
          <w:szCs w:val="23"/>
        </w:rPr>
        <w:t>УПД</w:t>
      </w:r>
      <w:r w:rsidR="0076518D" w:rsidRPr="00606F6C">
        <w:rPr>
          <w:rFonts w:ascii="Times New Roman" w:hAnsi="Times New Roman" w:cs="Times New Roman"/>
          <w:sz w:val="23"/>
          <w:szCs w:val="23"/>
        </w:rPr>
        <w:t xml:space="preserve"> или</w:t>
      </w:r>
      <w:r w:rsidRPr="00606F6C">
        <w:rPr>
          <w:rFonts w:ascii="Times New Roman" w:hAnsi="Times New Roman" w:cs="Times New Roman"/>
          <w:sz w:val="23"/>
          <w:szCs w:val="23"/>
        </w:rPr>
        <w:t xml:space="preserve"> мотивированный отказ от его подписания Заказчик воз</w:t>
      </w:r>
      <w:r w:rsidR="00E75CDC" w:rsidRPr="00606F6C">
        <w:rPr>
          <w:rFonts w:ascii="Times New Roman" w:hAnsi="Times New Roman" w:cs="Times New Roman"/>
          <w:sz w:val="23"/>
          <w:szCs w:val="23"/>
        </w:rPr>
        <w:t>вращает Исполнителю в течение 5</w:t>
      </w:r>
      <w:r w:rsidR="00B67A3E" w:rsidRPr="00606F6C">
        <w:rPr>
          <w:rFonts w:ascii="Times New Roman" w:hAnsi="Times New Roman" w:cs="Times New Roman"/>
          <w:sz w:val="23"/>
          <w:szCs w:val="23"/>
        </w:rPr>
        <w:t xml:space="preserve"> (пяти)</w:t>
      </w:r>
      <w:r w:rsidRPr="00606F6C">
        <w:rPr>
          <w:rFonts w:ascii="Times New Roman" w:hAnsi="Times New Roman" w:cs="Times New Roman"/>
          <w:sz w:val="23"/>
          <w:szCs w:val="23"/>
        </w:rPr>
        <w:t xml:space="preserve"> дней с момента его получения. В случае е</w:t>
      </w:r>
      <w:r w:rsidR="0076518D" w:rsidRPr="00606F6C">
        <w:rPr>
          <w:rFonts w:ascii="Times New Roman" w:hAnsi="Times New Roman" w:cs="Times New Roman"/>
          <w:sz w:val="23"/>
          <w:szCs w:val="23"/>
        </w:rPr>
        <w:t>сли в указанный срок Заказчик не</w:t>
      </w:r>
      <w:r w:rsidRPr="00606F6C">
        <w:rPr>
          <w:rFonts w:ascii="Times New Roman" w:hAnsi="Times New Roman" w:cs="Times New Roman"/>
          <w:sz w:val="23"/>
          <w:szCs w:val="23"/>
        </w:rPr>
        <w:t xml:space="preserve"> подписал </w:t>
      </w:r>
      <w:r w:rsidR="00D7097E" w:rsidRPr="00606F6C">
        <w:rPr>
          <w:rFonts w:ascii="Times New Roman" w:hAnsi="Times New Roman" w:cs="Times New Roman"/>
          <w:sz w:val="23"/>
          <w:szCs w:val="23"/>
        </w:rPr>
        <w:t xml:space="preserve">УПД </w:t>
      </w:r>
      <w:r w:rsidRPr="00606F6C">
        <w:rPr>
          <w:rFonts w:ascii="Times New Roman" w:hAnsi="Times New Roman" w:cs="Times New Roman"/>
          <w:sz w:val="23"/>
          <w:szCs w:val="23"/>
        </w:rPr>
        <w:t xml:space="preserve">и не представил мотивированный отказ от подписания, то работы/услуги </w:t>
      </w:r>
      <w:r w:rsidRPr="00606F6C">
        <w:rPr>
          <w:rFonts w:ascii="Times New Roman" w:hAnsi="Times New Roman" w:cs="Times New Roman"/>
          <w:sz w:val="23"/>
          <w:szCs w:val="23"/>
        </w:rPr>
        <w:lastRenderedPageBreak/>
        <w:t xml:space="preserve">считаются выполненными/оказанными надлежащим образом, а Исполнитель </w:t>
      </w:r>
      <w:r w:rsidR="0076518D" w:rsidRPr="00606F6C">
        <w:rPr>
          <w:rFonts w:ascii="Times New Roman" w:hAnsi="Times New Roman" w:cs="Times New Roman"/>
          <w:sz w:val="23"/>
          <w:szCs w:val="23"/>
        </w:rPr>
        <w:t>считается</w:t>
      </w:r>
      <w:r w:rsidRPr="00606F6C">
        <w:rPr>
          <w:rFonts w:ascii="Times New Roman" w:hAnsi="Times New Roman" w:cs="Times New Roman"/>
          <w:sz w:val="23"/>
          <w:szCs w:val="23"/>
        </w:rPr>
        <w:t xml:space="preserve"> исполнившим обязательства по Договору.</w:t>
      </w:r>
    </w:p>
    <w:p w14:paraId="404FBF78" w14:textId="77777777" w:rsidR="00B775C3" w:rsidRPr="00606F6C" w:rsidRDefault="00AD259A" w:rsidP="00B775C3">
      <w:pPr>
        <w:pStyle w:val="ad"/>
        <w:numPr>
          <w:ilvl w:val="1"/>
          <w:numId w:val="29"/>
        </w:numPr>
        <w:spacing w:after="0" w:line="240" w:lineRule="auto"/>
        <w:ind w:left="567" w:right="139" w:firstLine="567"/>
        <w:contextualSpacing w:val="0"/>
        <w:jc w:val="center"/>
        <w:rPr>
          <w:rFonts w:ascii="Times New Roman" w:hAnsi="Times New Roman" w:cs="Times New Roman"/>
          <w:b/>
          <w:sz w:val="23"/>
          <w:szCs w:val="23"/>
        </w:rPr>
      </w:pPr>
      <w:permStart w:id="286881656" w:edGrp="everyone"/>
      <w:r w:rsidRPr="00606F6C">
        <w:rPr>
          <w:rFonts w:ascii="Times New Roman" w:hAnsi="Times New Roman" w:cs="Times New Roman"/>
          <w:b/>
          <w:sz w:val="23"/>
          <w:szCs w:val="23"/>
        </w:rPr>
        <w:t>Ориентировочная (предельная) стоимость настоящего Договора составляет</w:t>
      </w:r>
    </w:p>
    <w:p w14:paraId="37C7DAEF" w14:textId="09DA6D02" w:rsidR="006B1514" w:rsidRPr="00606F6C" w:rsidRDefault="003F71DE" w:rsidP="00B775C3">
      <w:pPr>
        <w:ind w:left="567" w:right="139"/>
        <w:rPr>
          <w:b/>
          <w:sz w:val="23"/>
          <w:szCs w:val="23"/>
        </w:rPr>
      </w:pPr>
      <w:r w:rsidRPr="00606F6C">
        <w:rPr>
          <w:rFonts w:eastAsia="Calibri"/>
          <w:spacing w:val="-2"/>
          <w:sz w:val="23"/>
          <w:szCs w:val="23"/>
        </w:rPr>
        <w:t>[</w:t>
      </w:r>
      <w:r w:rsidR="00AD259A" w:rsidRPr="00606F6C">
        <w:rPr>
          <w:b/>
          <w:sz w:val="23"/>
          <w:szCs w:val="23"/>
        </w:rPr>
        <w:t>_________________________________________________________________________________________</w:t>
      </w:r>
      <w:r w:rsidR="00B775C3" w:rsidRPr="00606F6C">
        <w:rPr>
          <w:b/>
          <w:sz w:val="23"/>
          <w:szCs w:val="23"/>
        </w:rPr>
        <w:t>_</w:t>
      </w:r>
      <w:r w:rsidR="00E51E63" w:rsidRPr="00606F6C">
        <w:rPr>
          <w:b/>
          <w:sz w:val="23"/>
          <w:szCs w:val="23"/>
        </w:rPr>
        <w:t>__________________________________________________________________________________</w:t>
      </w:r>
      <w:r w:rsidRPr="00606F6C">
        <w:rPr>
          <w:rFonts w:eastAsia="Calibri"/>
          <w:spacing w:val="-2"/>
          <w:sz w:val="23"/>
          <w:szCs w:val="23"/>
        </w:rPr>
        <w:t>]</w:t>
      </w:r>
    </w:p>
    <w:p w14:paraId="5896C28C" w14:textId="59656339" w:rsidR="00AD259A" w:rsidRPr="007D7D79" w:rsidRDefault="00AD259A" w:rsidP="00B775C3">
      <w:pPr>
        <w:ind w:left="567" w:right="139" w:firstLine="567"/>
        <w:jc w:val="center"/>
        <w:rPr>
          <w:i/>
        </w:rPr>
      </w:pPr>
      <w:r w:rsidRPr="007D7D79">
        <w:rPr>
          <w:i/>
        </w:rPr>
        <w:t xml:space="preserve">(сумма прописью, в том числе </w:t>
      </w:r>
      <w:proofErr w:type="gramStart"/>
      <w:r w:rsidRPr="007D7D79">
        <w:rPr>
          <w:i/>
        </w:rPr>
        <w:t>/ кроме того</w:t>
      </w:r>
      <w:proofErr w:type="gramEnd"/>
      <w:r w:rsidRPr="007D7D79">
        <w:rPr>
          <w:i/>
        </w:rPr>
        <w:t xml:space="preserve"> НДС)</w:t>
      </w:r>
    </w:p>
    <w:permEnd w:id="286881656"/>
    <w:p w14:paraId="219C7420" w14:textId="77777777" w:rsidR="00E51E63" w:rsidRPr="00606F6C" w:rsidRDefault="00E51E63" w:rsidP="00B775C3">
      <w:pPr>
        <w:ind w:left="567" w:right="139" w:firstLine="567"/>
        <w:jc w:val="center"/>
        <w:rPr>
          <w:b/>
          <w:sz w:val="23"/>
          <w:szCs w:val="23"/>
        </w:rPr>
      </w:pPr>
    </w:p>
    <w:p w14:paraId="4D37DFFD" w14:textId="77777777" w:rsidR="000935A5" w:rsidRPr="00606F6C" w:rsidRDefault="000935A5" w:rsidP="00B775C3">
      <w:pPr>
        <w:pStyle w:val="ad"/>
        <w:numPr>
          <w:ilvl w:val="0"/>
          <w:numId w:val="29"/>
        </w:numPr>
        <w:spacing w:after="0" w:line="240" w:lineRule="auto"/>
        <w:ind w:left="567" w:right="139" w:firstLine="567"/>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 xml:space="preserve">ПОРЯДОК ПРИЁМА </w:t>
      </w:r>
      <w:r w:rsidRPr="00606F6C">
        <w:rPr>
          <w:rFonts w:ascii="Times New Roman" w:eastAsia="Arial" w:hAnsi="Times New Roman" w:cs="Times New Roman"/>
          <w:b/>
          <w:w w:val="91"/>
          <w:sz w:val="23"/>
          <w:szCs w:val="23"/>
        </w:rPr>
        <w:t xml:space="preserve">И </w:t>
      </w:r>
      <w:r w:rsidRPr="00606F6C">
        <w:rPr>
          <w:rFonts w:ascii="Times New Roman" w:hAnsi="Times New Roman" w:cs="Times New Roman"/>
          <w:b/>
          <w:sz w:val="23"/>
          <w:szCs w:val="23"/>
        </w:rPr>
        <w:t>ОТПРАВКИ ГРУЗА</w:t>
      </w:r>
    </w:p>
    <w:p w14:paraId="7398D5BB" w14:textId="77777777" w:rsidR="000935A5" w:rsidRPr="00606F6C" w:rsidRDefault="000935A5" w:rsidP="00B775C3">
      <w:pPr>
        <w:pStyle w:val="ad"/>
        <w:numPr>
          <w:ilvl w:val="1"/>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При оказании услуг логистики Исполнителем:</w:t>
      </w:r>
    </w:p>
    <w:p w14:paraId="494C6B8E"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color w:val="000000" w:themeColor="text1"/>
          <w:sz w:val="23"/>
          <w:szCs w:val="23"/>
        </w:rPr>
        <w:t xml:space="preserve">Исполнитель получает груз (СИ) </w:t>
      </w:r>
      <w:r w:rsidRPr="00606F6C">
        <w:rPr>
          <w:rFonts w:ascii="Times New Roman" w:hAnsi="Times New Roman" w:cs="Times New Roman"/>
          <w:sz w:val="23"/>
          <w:szCs w:val="23"/>
        </w:rPr>
        <w:t xml:space="preserve">от транспортной компании </w:t>
      </w:r>
      <w:r w:rsidRPr="00606F6C">
        <w:rPr>
          <w:rFonts w:ascii="Times New Roman" w:hAnsi="Times New Roman" w:cs="Times New Roman"/>
          <w:color w:val="000000" w:themeColor="text1"/>
          <w:sz w:val="23"/>
          <w:szCs w:val="23"/>
        </w:rPr>
        <w:t>на основании грузовых накладных.</w:t>
      </w:r>
    </w:p>
    <w:p w14:paraId="13C713E9"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При получении СИ и обнаружении повреждений транспортной тары Исполнитель в присутствии представителя транспортной компании составляет </w:t>
      </w:r>
      <w:r w:rsidR="00CF694F" w:rsidRPr="00606F6C">
        <w:rPr>
          <w:rFonts w:ascii="Times New Roman" w:hAnsi="Times New Roman" w:cs="Times New Roman"/>
          <w:sz w:val="23"/>
          <w:szCs w:val="23"/>
        </w:rPr>
        <w:t>А</w:t>
      </w:r>
      <w:r w:rsidRPr="00606F6C">
        <w:rPr>
          <w:rFonts w:ascii="Times New Roman" w:hAnsi="Times New Roman" w:cs="Times New Roman"/>
          <w:sz w:val="23"/>
          <w:szCs w:val="23"/>
        </w:rPr>
        <w:t>кт об обнаруженных повреждениях.</w:t>
      </w:r>
    </w:p>
    <w:p w14:paraId="575385A5"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При обнаружении механических повреждений СИ во время распаковки Исполнитель (приёмщик и начальник смены) составляет </w:t>
      </w:r>
      <w:r w:rsidR="00E631E5" w:rsidRPr="00606F6C">
        <w:rPr>
          <w:rFonts w:ascii="Times New Roman" w:hAnsi="Times New Roman" w:cs="Times New Roman"/>
          <w:sz w:val="23"/>
          <w:szCs w:val="23"/>
        </w:rPr>
        <w:t>А</w:t>
      </w:r>
      <w:r w:rsidRPr="00606F6C">
        <w:rPr>
          <w:rFonts w:ascii="Times New Roman" w:hAnsi="Times New Roman" w:cs="Times New Roman"/>
          <w:sz w:val="23"/>
          <w:szCs w:val="23"/>
        </w:rPr>
        <w:t>кт об обнаруженных повреждениях и уведомляет об этом Заказчика.</w:t>
      </w:r>
    </w:p>
    <w:p w14:paraId="3A3AE707"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pacing w:val="-20"/>
          <w:sz w:val="23"/>
          <w:szCs w:val="23"/>
        </w:rPr>
        <w:t>СИ,</w:t>
      </w:r>
      <w:r w:rsidRPr="00606F6C">
        <w:rPr>
          <w:rFonts w:ascii="Times New Roman" w:hAnsi="Times New Roman" w:cs="Times New Roman"/>
          <w:sz w:val="23"/>
          <w:szCs w:val="23"/>
        </w:rPr>
        <w:t xml:space="preserve"> про</w:t>
      </w:r>
      <w:r w:rsidR="003B7986" w:rsidRPr="00606F6C">
        <w:rPr>
          <w:rFonts w:ascii="Times New Roman" w:hAnsi="Times New Roman" w:cs="Times New Roman"/>
          <w:sz w:val="23"/>
          <w:szCs w:val="23"/>
        </w:rPr>
        <w:t>шедшие калибровку, упаковываются</w:t>
      </w:r>
      <w:r w:rsidRPr="00606F6C">
        <w:rPr>
          <w:rFonts w:ascii="Times New Roman" w:hAnsi="Times New Roman" w:cs="Times New Roman"/>
          <w:sz w:val="23"/>
          <w:szCs w:val="23"/>
        </w:rPr>
        <w:t xml:space="preserve"> Исполнителем</w:t>
      </w:r>
      <w:r w:rsidRPr="00606F6C">
        <w:rPr>
          <w:rFonts w:ascii="Times New Roman" w:hAnsi="Times New Roman" w:cs="Times New Roman"/>
          <w:spacing w:val="-20"/>
          <w:sz w:val="23"/>
          <w:szCs w:val="23"/>
        </w:rPr>
        <w:t xml:space="preserve"> в</w:t>
      </w:r>
      <w:r w:rsidRPr="00606F6C">
        <w:rPr>
          <w:rFonts w:ascii="Times New Roman" w:hAnsi="Times New Roman" w:cs="Times New Roman"/>
          <w:sz w:val="23"/>
          <w:szCs w:val="23"/>
        </w:rPr>
        <w:t xml:space="preserve"> транспортную тару, предоставленную Заказчиком, пломбируются и сдаются транспортной компании для отправки Заказчику.</w:t>
      </w:r>
    </w:p>
    <w:p w14:paraId="00BDDA74"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Исполнитель не несёт </w:t>
      </w:r>
      <w:r w:rsidR="007C79D5" w:rsidRPr="00606F6C">
        <w:rPr>
          <w:rFonts w:ascii="Times New Roman" w:hAnsi="Times New Roman" w:cs="Times New Roman"/>
          <w:sz w:val="23"/>
          <w:szCs w:val="23"/>
        </w:rPr>
        <w:t>ответственности за гибель СИ или</w:t>
      </w:r>
      <w:r w:rsidRPr="00606F6C">
        <w:rPr>
          <w:rFonts w:ascii="Times New Roman" w:hAnsi="Times New Roman" w:cs="Times New Roman"/>
          <w:sz w:val="23"/>
          <w:szCs w:val="23"/>
        </w:rPr>
        <w:t xml:space="preserve"> случайное повреждение</w:t>
      </w:r>
      <w:r w:rsidR="007C79D5" w:rsidRPr="00606F6C">
        <w:rPr>
          <w:rFonts w:ascii="Times New Roman" w:hAnsi="Times New Roman" w:cs="Times New Roman"/>
          <w:sz w:val="23"/>
          <w:szCs w:val="23"/>
        </w:rPr>
        <w:t xml:space="preserve"> СИ</w:t>
      </w:r>
      <w:r w:rsidRPr="00606F6C">
        <w:rPr>
          <w:rFonts w:ascii="Times New Roman" w:hAnsi="Times New Roman" w:cs="Times New Roman"/>
          <w:sz w:val="23"/>
          <w:szCs w:val="23"/>
        </w:rPr>
        <w:t xml:space="preserve"> во время транспортировки сторонними предприятиями.</w:t>
      </w:r>
    </w:p>
    <w:p w14:paraId="0E723EA1" w14:textId="77777777" w:rsidR="000935A5" w:rsidRPr="00606F6C" w:rsidRDefault="000935A5" w:rsidP="00B775C3">
      <w:pPr>
        <w:pStyle w:val="ad"/>
        <w:numPr>
          <w:ilvl w:val="2"/>
          <w:numId w:val="29"/>
        </w:numPr>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bCs/>
          <w:color w:val="000000"/>
          <w:sz w:val="23"/>
          <w:szCs w:val="23"/>
        </w:rPr>
        <w:t xml:space="preserve">Риск случайной гибели СИ переходит во время передачи СИ Исполнителем первому перевозчику </w:t>
      </w:r>
      <w:r w:rsidRPr="00606F6C">
        <w:rPr>
          <w:rFonts w:ascii="Times New Roman" w:hAnsi="Times New Roman" w:cs="Times New Roman"/>
          <w:sz w:val="23"/>
          <w:szCs w:val="23"/>
        </w:rPr>
        <w:t>транспортной компании</w:t>
      </w:r>
      <w:r w:rsidRPr="00606F6C">
        <w:rPr>
          <w:rFonts w:ascii="Times New Roman" w:hAnsi="Times New Roman" w:cs="Times New Roman"/>
          <w:color w:val="FF0000"/>
          <w:sz w:val="23"/>
          <w:szCs w:val="23"/>
        </w:rPr>
        <w:t>.</w:t>
      </w:r>
    </w:p>
    <w:p w14:paraId="4FD95997" w14:textId="77777777" w:rsidR="000935A5" w:rsidRPr="00606F6C" w:rsidRDefault="000935A5" w:rsidP="00B775C3">
      <w:pPr>
        <w:ind w:left="567" w:right="139" w:firstLine="567"/>
        <w:jc w:val="both"/>
        <w:rPr>
          <w:sz w:val="23"/>
          <w:szCs w:val="23"/>
        </w:rPr>
      </w:pPr>
    </w:p>
    <w:p w14:paraId="604ED68C" w14:textId="77777777" w:rsidR="000935A5" w:rsidRPr="00606F6C" w:rsidRDefault="000935A5" w:rsidP="00B775C3">
      <w:pPr>
        <w:pStyle w:val="ad"/>
        <w:numPr>
          <w:ilvl w:val="0"/>
          <w:numId w:val="29"/>
        </w:numPr>
        <w:spacing w:after="0" w:line="240" w:lineRule="auto"/>
        <w:ind w:left="567" w:right="139" w:firstLine="567"/>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ОТВЕТСТВЕННОСТЬ СТОРОН</w:t>
      </w:r>
      <w:r w:rsidR="00E756BC" w:rsidRPr="00606F6C">
        <w:rPr>
          <w:rFonts w:ascii="Times New Roman" w:hAnsi="Times New Roman" w:cs="Times New Roman"/>
          <w:b/>
          <w:sz w:val="23"/>
          <w:szCs w:val="23"/>
        </w:rPr>
        <w:t xml:space="preserve"> И ПОРЯДОК РАЗ</w:t>
      </w:r>
      <w:r w:rsidR="00E631E5" w:rsidRPr="00606F6C">
        <w:rPr>
          <w:rFonts w:ascii="Times New Roman" w:hAnsi="Times New Roman" w:cs="Times New Roman"/>
          <w:b/>
          <w:sz w:val="23"/>
          <w:szCs w:val="23"/>
        </w:rPr>
        <w:t>РЕШ</w:t>
      </w:r>
      <w:r w:rsidR="00E756BC" w:rsidRPr="00606F6C">
        <w:rPr>
          <w:rFonts w:ascii="Times New Roman" w:hAnsi="Times New Roman" w:cs="Times New Roman"/>
          <w:b/>
          <w:sz w:val="23"/>
          <w:szCs w:val="23"/>
        </w:rPr>
        <w:t>Е</w:t>
      </w:r>
      <w:r w:rsidR="00E631E5" w:rsidRPr="00606F6C">
        <w:rPr>
          <w:rFonts w:ascii="Times New Roman" w:hAnsi="Times New Roman" w:cs="Times New Roman"/>
          <w:b/>
          <w:sz w:val="23"/>
          <w:szCs w:val="23"/>
        </w:rPr>
        <w:t>НИЯ СПОРОВ</w:t>
      </w:r>
    </w:p>
    <w:p w14:paraId="4B89B58A" w14:textId="6A86382B" w:rsidR="00A6054C" w:rsidRPr="00606F6C" w:rsidRDefault="000935A5" w:rsidP="00B775C3">
      <w:pPr>
        <w:pStyle w:val="ad"/>
        <w:numPr>
          <w:ilvl w:val="0"/>
          <w:numId w:val="5"/>
        </w:numPr>
        <w:tabs>
          <w:tab w:val="left" w:pos="993"/>
        </w:tabs>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 случае возникновения сомнений по качеству выполненного метрологического обслуживания СИ Заказчик вправе предъявить претензию в письменной форме к Исполнителю в течение 5</w:t>
      </w:r>
      <w:r w:rsidR="00B67A3E" w:rsidRPr="00606F6C">
        <w:rPr>
          <w:rFonts w:ascii="Times New Roman" w:hAnsi="Times New Roman" w:cs="Times New Roman"/>
          <w:sz w:val="23"/>
          <w:szCs w:val="23"/>
        </w:rPr>
        <w:t xml:space="preserve"> (пяти)</w:t>
      </w:r>
      <w:r w:rsidRPr="00606F6C">
        <w:rPr>
          <w:rFonts w:ascii="Times New Roman" w:hAnsi="Times New Roman" w:cs="Times New Roman"/>
          <w:sz w:val="23"/>
          <w:szCs w:val="23"/>
        </w:rPr>
        <w:t xml:space="preserve"> дней с момента получения СИ. В этом случае проводится повторная калибровка в присутствии представителя Заказчика или третьей незаинтер</w:t>
      </w:r>
      <w:r w:rsidR="00AC67FB" w:rsidRPr="00606F6C">
        <w:rPr>
          <w:rFonts w:ascii="Times New Roman" w:hAnsi="Times New Roman" w:cs="Times New Roman"/>
          <w:sz w:val="23"/>
          <w:szCs w:val="23"/>
        </w:rPr>
        <w:t>есованной стороны</w:t>
      </w:r>
      <w:r w:rsidR="00E6430D" w:rsidRPr="00606F6C">
        <w:rPr>
          <w:rFonts w:ascii="Times New Roman" w:hAnsi="Times New Roman" w:cs="Times New Roman"/>
          <w:sz w:val="23"/>
          <w:szCs w:val="23"/>
        </w:rPr>
        <w:t xml:space="preserve"> (в зависимости</w:t>
      </w:r>
      <w:r w:rsidR="00AC67FB" w:rsidRPr="00606F6C">
        <w:rPr>
          <w:rFonts w:ascii="Times New Roman" w:hAnsi="Times New Roman" w:cs="Times New Roman"/>
          <w:sz w:val="23"/>
          <w:szCs w:val="23"/>
        </w:rPr>
        <w:t xml:space="preserve"> от желания Заказчика). </w:t>
      </w:r>
      <w:r w:rsidR="00A6054C" w:rsidRPr="00606F6C">
        <w:rPr>
          <w:rFonts w:ascii="Times New Roman" w:hAnsi="Times New Roman" w:cs="Times New Roman"/>
          <w:sz w:val="23"/>
          <w:szCs w:val="23"/>
        </w:rPr>
        <w:t>Повторная калибровка СИ предъявляется в случае неподтверждения брака – Заказчику, а в случае подтверждения брака выполняется за счет Исполнителя.</w:t>
      </w:r>
    </w:p>
    <w:p w14:paraId="7D06528F" w14:textId="77777777" w:rsidR="000935A5" w:rsidRPr="00606F6C" w:rsidRDefault="000935A5" w:rsidP="00B775C3">
      <w:pPr>
        <w:tabs>
          <w:tab w:val="left" w:pos="993"/>
        </w:tabs>
        <w:ind w:left="567" w:right="139" w:firstLine="567"/>
        <w:jc w:val="both"/>
        <w:rPr>
          <w:color w:val="000000" w:themeColor="text1"/>
          <w:sz w:val="23"/>
          <w:szCs w:val="23"/>
        </w:rPr>
      </w:pPr>
      <w:r w:rsidRPr="00606F6C">
        <w:rPr>
          <w:color w:val="000000" w:themeColor="text1"/>
          <w:sz w:val="23"/>
          <w:szCs w:val="23"/>
        </w:rPr>
        <w:t>Претензии по состоянию и комплектности СИ принимаются:</w:t>
      </w:r>
    </w:p>
    <w:p w14:paraId="769A3992" w14:textId="2860947E" w:rsidR="000935A5" w:rsidRPr="00606F6C" w:rsidRDefault="008D2BBA" w:rsidP="00B775C3">
      <w:pPr>
        <w:pStyle w:val="ad"/>
        <w:tabs>
          <w:tab w:val="left" w:pos="993"/>
        </w:tabs>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t>–</w:t>
      </w:r>
      <w:r w:rsidR="00D066F9" w:rsidRPr="00606F6C">
        <w:rPr>
          <w:rFonts w:ascii="Times New Roman" w:hAnsi="Times New Roman" w:cs="Times New Roman"/>
          <w:color w:val="000000" w:themeColor="text1"/>
          <w:sz w:val="23"/>
          <w:szCs w:val="23"/>
        </w:rPr>
        <w:t xml:space="preserve"> </w:t>
      </w:r>
      <w:r w:rsidR="00B67A3E" w:rsidRPr="00606F6C">
        <w:rPr>
          <w:rFonts w:ascii="Times New Roman" w:hAnsi="Times New Roman" w:cs="Times New Roman"/>
          <w:color w:val="000000" w:themeColor="text1"/>
          <w:sz w:val="23"/>
          <w:szCs w:val="23"/>
        </w:rPr>
        <w:t>в</w:t>
      </w:r>
      <w:r w:rsidR="000935A5" w:rsidRPr="00606F6C">
        <w:rPr>
          <w:rFonts w:ascii="Times New Roman" w:hAnsi="Times New Roman" w:cs="Times New Roman"/>
          <w:color w:val="000000" w:themeColor="text1"/>
          <w:sz w:val="23"/>
          <w:szCs w:val="23"/>
        </w:rPr>
        <w:t xml:space="preserve"> случае самостоятельной транспортировки СИ Заказчиком – в момент получения СИ Заказчиком в метрологической службе;</w:t>
      </w:r>
    </w:p>
    <w:p w14:paraId="159F9F89" w14:textId="1C2D5EB9" w:rsidR="000935A5" w:rsidRPr="00606F6C" w:rsidRDefault="008D2BBA" w:rsidP="00B775C3">
      <w:pPr>
        <w:pStyle w:val="ad"/>
        <w:tabs>
          <w:tab w:val="left" w:pos="993"/>
        </w:tabs>
        <w:spacing w:after="0" w:line="240" w:lineRule="auto"/>
        <w:ind w:left="567" w:right="139" w:firstLine="567"/>
        <w:contextualSpacing w:val="0"/>
        <w:jc w:val="both"/>
        <w:rPr>
          <w:rFonts w:ascii="Times New Roman" w:hAnsi="Times New Roman" w:cs="Times New Roman"/>
          <w:color w:val="000000" w:themeColor="text1"/>
          <w:sz w:val="23"/>
          <w:szCs w:val="23"/>
        </w:rPr>
      </w:pPr>
      <w:r w:rsidRPr="00606F6C">
        <w:rPr>
          <w:rFonts w:ascii="Times New Roman" w:hAnsi="Times New Roman" w:cs="Times New Roman"/>
          <w:color w:val="000000" w:themeColor="text1"/>
          <w:sz w:val="23"/>
          <w:szCs w:val="23"/>
        </w:rPr>
        <w:t>–</w:t>
      </w:r>
      <w:r w:rsidR="00D066F9" w:rsidRPr="00606F6C">
        <w:rPr>
          <w:rFonts w:ascii="Times New Roman" w:hAnsi="Times New Roman" w:cs="Times New Roman"/>
          <w:color w:val="000000" w:themeColor="text1"/>
          <w:sz w:val="23"/>
          <w:szCs w:val="23"/>
        </w:rPr>
        <w:t xml:space="preserve"> </w:t>
      </w:r>
      <w:r w:rsidR="00B67A3E" w:rsidRPr="00606F6C">
        <w:rPr>
          <w:rFonts w:ascii="Times New Roman" w:hAnsi="Times New Roman" w:cs="Times New Roman"/>
          <w:color w:val="000000" w:themeColor="text1"/>
          <w:sz w:val="23"/>
          <w:szCs w:val="23"/>
        </w:rPr>
        <w:t>в</w:t>
      </w:r>
      <w:r w:rsidR="000935A5" w:rsidRPr="00606F6C">
        <w:rPr>
          <w:rFonts w:ascii="Times New Roman" w:hAnsi="Times New Roman" w:cs="Times New Roman"/>
          <w:color w:val="000000" w:themeColor="text1"/>
          <w:sz w:val="23"/>
          <w:szCs w:val="23"/>
        </w:rPr>
        <w:t xml:space="preserve"> случае транспортировки</w:t>
      </w:r>
      <w:r w:rsidR="003D51CD" w:rsidRPr="00606F6C">
        <w:rPr>
          <w:rFonts w:ascii="Times New Roman" w:hAnsi="Times New Roman" w:cs="Times New Roman"/>
          <w:color w:val="000000" w:themeColor="text1"/>
          <w:sz w:val="23"/>
          <w:szCs w:val="23"/>
        </w:rPr>
        <w:t xml:space="preserve"> СИ Исполнителем – в течение 10</w:t>
      </w:r>
      <w:r w:rsidR="00B67A3E" w:rsidRPr="00606F6C">
        <w:rPr>
          <w:rFonts w:ascii="Times New Roman" w:hAnsi="Times New Roman" w:cs="Times New Roman"/>
          <w:color w:val="000000" w:themeColor="text1"/>
          <w:sz w:val="23"/>
          <w:szCs w:val="23"/>
        </w:rPr>
        <w:t xml:space="preserve"> (десяти)</w:t>
      </w:r>
      <w:r w:rsidR="000935A5" w:rsidRPr="00606F6C">
        <w:rPr>
          <w:rFonts w:ascii="Times New Roman" w:hAnsi="Times New Roman" w:cs="Times New Roman"/>
          <w:color w:val="000000" w:themeColor="text1"/>
          <w:sz w:val="23"/>
          <w:szCs w:val="23"/>
        </w:rPr>
        <w:t xml:space="preserve"> дней после получения СИ Заказчиком.</w:t>
      </w:r>
    </w:p>
    <w:p w14:paraId="7EE43D2F" w14:textId="77777777" w:rsidR="00895B1A" w:rsidRPr="00606F6C" w:rsidRDefault="000935A5" w:rsidP="00895B1A">
      <w:pPr>
        <w:pStyle w:val="ad"/>
        <w:numPr>
          <w:ilvl w:val="0"/>
          <w:numId w:val="5"/>
        </w:numPr>
        <w:tabs>
          <w:tab w:val="left" w:pos="993"/>
        </w:tabs>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Исполни</w:t>
      </w:r>
      <w:r w:rsidR="008D2BBA" w:rsidRPr="00606F6C">
        <w:rPr>
          <w:rFonts w:ascii="Times New Roman" w:hAnsi="Times New Roman" w:cs="Times New Roman"/>
          <w:sz w:val="23"/>
          <w:szCs w:val="23"/>
        </w:rPr>
        <w:t>тель не несет ответственности з</w:t>
      </w:r>
      <w:r w:rsidR="0090308E" w:rsidRPr="00606F6C">
        <w:rPr>
          <w:rFonts w:ascii="Times New Roman" w:hAnsi="Times New Roman" w:cs="Times New Roman"/>
          <w:sz w:val="23"/>
          <w:szCs w:val="23"/>
        </w:rPr>
        <w:t>а</w:t>
      </w:r>
      <w:r w:rsidR="008D2BBA" w:rsidRPr="00606F6C">
        <w:rPr>
          <w:rFonts w:ascii="Times New Roman" w:hAnsi="Times New Roman" w:cs="Times New Roman"/>
          <w:sz w:val="23"/>
          <w:szCs w:val="23"/>
        </w:rPr>
        <w:t xml:space="preserve"> отказ в работе</w:t>
      </w:r>
      <w:r w:rsidRPr="00606F6C">
        <w:rPr>
          <w:rFonts w:ascii="Times New Roman" w:hAnsi="Times New Roman" w:cs="Times New Roman"/>
          <w:sz w:val="23"/>
          <w:szCs w:val="23"/>
        </w:rPr>
        <w:t xml:space="preserve"> СИ, появившийся в результате </w:t>
      </w:r>
      <w:r w:rsidR="005E5BFF" w:rsidRPr="00606F6C">
        <w:rPr>
          <w:rFonts w:ascii="Times New Roman" w:hAnsi="Times New Roman" w:cs="Times New Roman"/>
          <w:sz w:val="23"/>
          <w:szCs w:val="23"/>
        </w:rPr>
        <w:t xml:space="preserve">их </w:t>
      </w:r>
      <w:r w:rsidRPr="00606F6C">
        <w:rPr>
          <w:rFonts w:ascii="Times New Roman" w:hAnsi="Times New Roman" w:cs="Times New Roman"/>
          <w:sz w:val="23"/>
          <w:szCs w:val="23"/>
        </w:rPr>
        <w:t>транспортировки от Ис</w:t>
      </w:r>
      <w:r w:rsidR="008D2BBA" w:rsidRPr="00606F6C">
        <w:rPr>
          <w:rFonts w:ascii="Times New Roman" w:hAnsi="Times New Roman" w:cs="Times New Roman"/>
          <w:sz w:val="23"/>
          <w:szCs w:val="23"/>
        </w:rPr>
        <w:t>полнителя до Заказчика (в случае</w:t>
      </w:r>
      <w:r w:rsidR="00463658" w:rsidRPr="00606F6C">
        <w:rPr>
          <w:rFonts w:ascii="Times New Roman" w:hAnsi="Times New Roman" w:cs="Times New Roman"/>
          <w:sz w:val="23"/>
          <w:szCs w:val="23"/>
        </w:rPr>
        <w:t xml:space="preserve"> самостоятельной транспортировки СИ Заказчиком)</w:t>
      </w:r>
      <w:r w:rsidRPr="00606F6C">
        <w:rPr>
          <w:rFonts w:ascii="Times New Roman" w:hAnsi="Times New Roman" w:cs="Times New Roman"/>
          <w:sz w:val="23"/>
          <w:szCs w:val="23"/>
        </w:rPr>
        <w:t xml:space="preserve"> или неправильной эксплуатации СИ Заказчиком.</w:t>
      </w:r>
    </w:p>
    <w:p w14:paraId="06B2616B" w14:textId="77777777" w:rsidR="00895B1A" w:rsidRPr="00606F6C" w:rsidRDefault="008945E5" w:rsidP="00895B1A">
      <w:pPr>
        <w:pStyle w:val="ad"/>
        <w:numPr>
          <w:ilvl w:val="0"/>
          <w:numId w:val="5"/>
        </w:numPr>
        <w:tabs>
          <w:tab w:val="left" w:pos="993"/>
        </w:tabs>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 случае нарушения срока оплаты Заказчиком, Исполнитель вправе предъявить Заказчику требование о взыскании неустойки в размере 0,01% от суммы задолженности за каждый день просрочки в соответствии с настоящим договором. Основанием для уплаты неустойки Заказчиком является предъявленное Исполнителем в претензионном письме требование о взыскании неустойки.</w:t>
      </w:r>
      <w:r w:rsidR="00770A0A" w:rsidRPr="00606F6C">
        <w:rPr>
          <w:rFonts w:ascii="Times New Roman" w:hAnsi="Times New Roman" w:cs="Times New Roman"/>
          <w:sz w:val="23"/>
          <w:szCs w:val="23"/>
        </w:rPr>
        <w:t xml:space="preserve"> </w:t>
      </w:r>
    </w:p>
    <w:p w14:paraId="52CC6620" w14:textId="38AF27D9" w:rsidR="00895B1A" w:rsidRPr="00606F6C" w:rsidRDefault="00433060" w:rsidP="00895B1A">
      <w:pPr>
        <w:pStyle w:val="ad"/>
        <w:numPr>
          <w:ilvl w:val="0"/>
          <w:numId w:val="5"/>
        </w:numPr>
        <w:tabs>
          <w:tab w:val="left" w:pos="993"/>
        </w:tabs>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 xml:space="preserve">В случае возникновения споров, разногласий или требований, возникающих из настоящего Договора или в связи с ним, в том числе касающихся его исполнения, нарушения, изменения, прекращения или недействительности, Стороны обязуются принять все меры к их разрешению путем двусторонних переговоров. Претензионный досудебный порядок урегулирования спора обязателен. Претензия должна быть оформлена в письменной форме на фирменном бланке и подписана уполномоченным представителем Стороны, должна содержать ссылку на дату/номер Договора, ссылки на пункты Договора, которые были нарушены другой Стороной, и документы (заверенные копии), подтверждающие обстоятельства нарушений. Претензии, предъявляемые Сторонами по данному Договору, и ответы на них направляются заказным письмом с уведомлением о </w:t>
      </w:r>
      <w:r w:rsidRPr="00606F6C">
        <w:rPr>
          <w:rFonts w:ascii="Times New Roman" w:hAnsi="Times New Roman" w:cs="Times New Roman"/>
          <w:sz w:val="23"/>
          <w:szCs w:val="23"/>
        </w:rPr>
        <w:lastRenderedPageBreak/>
        <w:t xml:space="preserve">вручении, а предварительно – посредством электронной связи с использованием адресов электронной почты, указанных в реквизитах Сторон в </w:t>
      </w:r>
      <w:r w:rsidR="00204281" w:rsidRPr="00606F6C">
        <w:rPr>
          <w:rFonts w:ascii="Times New Roman" w:hAnsi="Times New Roman" w:cs="Times New Roman"/>
          <w:sz w:val="23"/>
          <w:szCs w:val="23"/>
        </w:rPr>
        <w:t>настоящем</w:t>
      </w:r>
      <w:r w:rsidRPr="00606F6C">
        <w:rPr>
          <w:rFonts w:ascii="Times New Roman" w:hAnsi="Times New Roman" w:cs="Times New Roman"/>
          <w:sz w:val="23"/>
          <w:szCs w:val="23"/>
        </w:rPr>
        <w:t xml:space="preserve"> Договор</w:t>
      </w:r>
      <w:r w:rsidR="00204281" w:rsidRPr="00606F6C">
        <w:rPr>
          <w:rFonts w:ascii="Times New Roman" w:hAnsi="Times New Roman" w:cs="Times New Roman"/>
          <w:sz w:val="23"/>
          <w:szCs w:val="23"/>
        </w:rPr>
        <w:t>е</w:t>
      </w:r>
      <w:r w:rsidRPr="00606F6C">
        <w:rPr>
          <w:rFonts w:ascii="Times New Roman" w:hAnsi="Times New Roman" w:cs="Times New Roman"/>
          <w:sz w:val="23"/>
          <w:szCs w:val="23"/>
        </w:rPr>
        <w:t xml:space="preserve">. Ответ на претензию должен быть направлен другой Стороне не позднее </w:t>
      </w:r>
      <w:r w:rsidR="00F434B6" w:rsidRPr="00606F6C">
        <w:rPr>
          <w:rFonts w:ascii="Times New Roman" w:hAnsi="Times New Roman" w:cs="Times New Roman"/>
          <w:sz w:val="23"/>
          <w:szCs w:val="23"/>
        </w:rPr>
        <w:t>15</w:t>
      </w:r>
      <w:r w:rsidRPr="00606F6C">
        <w:rPr>
          <w:rFonts w:ascii="Times New Roman" w:hAnsi="Times New Roman" w:cs="Times New Roman"/>
          <w:sz w:val="23"/>
          <w:szCs w:val="23"/>
        </w:rPr>
        <w:t xml:space="preserve"> (</w:t>
      </w:r>
      <w:r w:rsidR="00F434B6" w:rsidRPr="00606F6C">
        <w:rPr>
          <w:rFonts w:ascii="Times New Roman" w:hAnsi="Times New Roman" w:cs="Times New Roman"/>
          <w:sz w:val="23"/>
          <w:szCs w:val="23"/>
        </w:rPr>
        <w:t>пятнадцати</w:t>
      </w:r>
      <w:r w:rsidRPr="00606F6C">
        <w:rPr>
          <w:rFonts w:ascii="Times New Roman" w:hAnsi="Times New Roman" w:cs="Times New Roman"/>
          <w:sz w:val="23"/>
          <w:szCs w:val="23"/>
        </w:rPr>
        <w:t>) календарных дней со дня получения претензии соответствующей Стороной.</w:t>
      </w:r>
    </w:p>
    <w:p w14:paraId="4226AAA7" w14:textId="6A3AEA04" w:rsidR="00433060" w:rsidRPr="00606F6C" w:rsidRDefault="00433060" w:rsidP="00895B1A">
      <w:pPr>
        <w:pStyle w:val="ad"/>
        <w:numPr>
          <w:ilvl w:val="0"/>
          <w:numId w:val="5"/>
        </w:numPr>
        <w:tabs>
          <w:tab w:val="left" w:pos="993"/>
        </w:tabs>
        <w:spacing w:after="0" w:line="240" w:lineRule="auto"/>
        <w:ind w:left="567" w:right="139" w:firstLine="567"/>
        <w:contextualSpacing w:val="0"/>
        <w:jc w:val="both"/>
        <w:rPr>
          <w:rFonts w:ascii="Times New Roman" w:hAnsi="Times New Roman" w:cs="Times New Roman"/>
          <w:sz w:val="23"/>
          <w:szCs w:val="23"/>
        </w:rPr>
      </w:pPr>
      <w:r w:rsidRPr="00606F6C">
        <w:rPr>
          <w:rFonts w:ascii="Times New Roman" w:hAnsi="Times New Roman" w:cs="Times New Roman"/>
          <w:sz w:val="23"/>
          <w:szCs w:val="23"/>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не разрешённые путём двусторонних переговоров, досудебного претензионного порядка (в т.ч. при отсутствии ответа на направленную претензию в установленные сроки) могут быть переданы на разрешение в арбитражный суд Тюменской области.</w:t>
      </w:r>
    </w:p>
    <w:p w14:paraId="71308480" w14:textId="6D5815AA" w:rsidR="00F434B6" w:rsidRPr="00606F6C" w:rsidRDefault="00F434B6" w:rsidP="00F434B6">
      <w:pPr>
        <w:pStyle w:val="ad"/>
        <w:tabs>
          <w:tab w:val="left" w:pos="993"/>
        </w:tabs>
        <w:spacing w:after="0" w:line="240" w:lineRule="auto"/>
        <w:ind w:left="1134" w:right="139"/>
        <w:contextualSpacing w:val="0"/>
        <w:jc w:val="both"/>
        <w:rPr>
          <w:rFonts w:ascii="Times New Roman" w:hAnsi="Times New Roman" w:cs="Times New Roman"/>
          <w:sz w:val="23"/>
          <w:szCs w:val="23"/>
        </w:rPr>
      </w:pPr>
    </w:p>
    <w:p w14:paraId="2662D0C0" w14:textId="3FCDFDB1" w:rsidR="00EE7181" w:rsidRPr="00606F6C" w:rsidRDefault="00EE7181" w:rsidP="00B775C3">
      <w:pPr>
        <w:pStyle w:val="ad"/>
        <w:numPr>
          <w:ilvl w:val="0"/>
          <w:numId w:val="29"/>
        </w:numPr>
        <w:spacing w:after="0" w:line="240" w:lineRule="auto"/>
        <w:ind w:left="567" w:right="139" w:firstLine="567"/>
        <w:contextualSpacing w:val="0"/>
        <w:jc w:val="center"/>
        <w:rPr>
          <w:rFonts w:ascii="Times New Roman" w:hAnsi="Times New Roman" w:cs="Times New Roman"/>
          <w:b/>
          <w:bCs/>
          <w:sz w:val="23"/>
          <w:szCs w:val="23"/>
        </w:rPr>
      </w:pPr>
      <w:r w:rsidRPr="00606F6C">
        <w:rPr>
          <w:rFonts w:ascii="Times New Roman" w:hAnsi="Times New Roman" w:cs="Times New Roman"/>
          <w:b/>
          <w:bCs/>
          <w:sz w:val="23"/>
          <w:szCs w:val="23"/>
        </w:rPr>
        <w:t xml:space="preserve">УСЛОВИЯ ЭЛЕКТРОННОГО ДОКУМЕНТООБОРОТА </w:t>
      </w:r>
    </w:p>
    <w:p w14:paraId="7E6658E6" w14:textId="77777777" w:rsidR="00EE7181" w:rsidRPr="00606F6C" w:rsidRDefault="00EE7181"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Стороны пришли к соглашению об использовании в рамках настоящего договора электронного документооборота (ЭДО). Стороны гарантируют, что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 № 63-ФЗ "Об электронной подписи", а также принимаемыми в их исполнение нормативными правовыми актами РФ.</w:t>
      </w:r>
    </w:p>
    <w:p w14:paraId="1D935D87" w14:textId="77777777" w:rsidR="00EE7181" w:rsidRPr="00606F6C" w:rsidRDefault="00EE7181"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Стороны обязаны использовать усиленную квалифицированную электронную подпись (ЭП), выданную аккредитованным удостоверяющим центром, осуществляющим свою деятельность в соответствии с требованиями действующего законодательства РФ. Стороны гарантируют, что все документы, направляемые в рамках настоящего Соглашения, подписаны лицами, уполномоченными на подписание электронной подписью соответствующих документов.</w:t>
      </w:r>
    </w:p>
    <w:p w14:paraId="2446EA99" w14:textId="77777777" w:rsidR="00EE7181" w:rsidRPr="00606F6C" w:rsidRDefault="00EE7181"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Стороны признают, что документ, составленный в электронном виде и  соответствующий по составу показателей законодательству РФ, может являться основанием для формирования Сторонами данных бухгалтерского и налогового учетов и подтверждения доходов и расходов, и являются юридически значимыми для отношений, связанных с возникновением, изменением и прекращением обязанностей по уплате налогов и сборов, а также любых иных правоотношений, предусмотренных законодательством РФ, использоваться в качестве письменных доказательств в судебных разбирательствах, могут предоставляться по мотивированным запросам государственных органов.</w:t>
      </w:r>
    </w:p>
    <w:p w14:paraId="4AB7549B" w14:textId="5702F1B1" w:rsidR="00EE7181" w:rsidRPr="00606F6C" w:rsidRDefault="00EE7181"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 xml:space="preserve">Стороны обязаны информировать друг друга о невозможности обмена документами в электронном виде, подписанными ЭП, в том числе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 </w:t>
      </w:r>
    </w:p>
    <w:p w14:paraId="4A4CD2BE" w14:textId="249FED64" w:rsidR="0074570A" w:rsidRPr="00606F6C" w:rsidRDefault="0074570A" w:rsidP="00B775C3">
      <w:pPr>
        <w:pStyle w:val="ad"/>
        <w:numPr>
          <w:ilvl w:val="0"/>
          <w:numId w:val="29"/>
        </w:numPr>
        <w:spacing w:after="0" w:line="240" w:lineRule="auto"/>
        <w:ind w:left="567" w:right="139" w:firstLine="567"/>
        <w:contextualSpacing w:val="0"/>
        <w:jc w:val="center"/>
        <w:rPr>
          <w:rFonts w:ascii="Times New Roman" w:hAnsi="Times New Roman" w:cs="Times New Roman"/>
          <w:b/>
          <w:bCs/>
          <w:sz w:val="23"/>
          <w:szCs w:val="23"/>
        </w:rPr>
      </w:pPr>
      <w:r w:rsidRPr="00606F6C">
        <w:rPr>
          <w:rFonts w:ascii="Times New Roman" w:hAnsi="Times New Roman" w:cs="Times New Roman"/>
          <w:b/>
          <w:bCs/>
          <w:sz w:val="23"/>
          <w:szCs w:val="23"/>
        </w:rPr>
        <w:t>ФОРС-МАЖОР</w:t>
      </w:r>
    </w:p>
    <w:p w14:paraId="67252A3B" w14:textId="77777777" w:rsidR="0074570A" w:rsidRPr="00606F6C" w:rsidRDefault="0074570A"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 xml:space="preserve"> Стороны освобождаются от ответственности за частичное или полное неисполнение, а равно ненадлежащее исполнение обязательств по настоящему Договору, если это явилось следствием форс-мажорных обстоятельств, наступивших после заключения Договора и в его рамках и которые Стороны не могли ни предвидеть, ни предотвратить разумными мерами.</w:t>
      </w:r>
    </w:p>
    <w:p w14:paraId="23BF4567" w14:textId="77777777" w:rsidR="0074570A" w:rsidRPr="00606F6C" w:rsidRDefault="0074570A"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Форс-мажором признаются обстоятельства, которые являются чрезвычайными и непредотвратимыми для Сторон включая, но не ограничиваясь, военными действиями, массовыми беспорядками, террористическими актами, стихийными бедствиями (наводнениями, землетрясениями, пожарами и пр.), карантином или любыми мерами предосторожности, принятыми против инфекции, эпидемии или пандемии, ограничениями правительства или другого компетентного органа, законами, распоряжениями или правилами, промышленными действиями, такими как забастовка и прочее.</w:t>
      </w:r>
    </w:p>
    <w:p w14:paraId="7F77ACB7" w14:textId="77777777" w:rsidR="0074570A" w:rsidRPr="00606F6C" w:rsidRDefault="0074570A"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Сторона, попавшая под влияние форс-мажорных обстоятельств, обязана уведомить об этом другую Сторону не позднее 5 (пяти) календарных дней со дня наступления таких обстоятельств, предполагаемом сроке их действия и об их прекращении. Факт наступления и окончания форс-мажорных обстоятельств должен быть подтвержден компетентным государственным органом или согласован Сторонами Договора.</w:t>
      </w:r>
    </w:p>
    <w:p w14:paraId="6B211BE9" w14:textId="49C49731" w:rsidR="0074570A" w:rsidRPr="00606F6C" w:rsidRDefault="0074570A" w:rsidP="00B775C3">
      <w:pPr>
        <w:pStyle w:val="3"/>
        <w:numPr>
          <w:ilvl w:val="1"/>
          <w:numId w:val="29"/>
        </w:numPr>
        <w:spacing w:after="0"/>
        <w:ind w:left="567" w:right="139" w:firstLine="567"/>
        <w:jc w:val="both"/>
        <w:rPr>
          <w:rFonts w:eastAsiaTheme="minorHAnsi"/>
          <w:sz w:val="23"/>
          <w:szCs w:val="23"/>
          <w:lang w:eastAsia="en-US"/>
        </w:rPr>
      </w:pPr>
      <w:r w:rsidRPr="00606F6C">
        <w:rPr>
          <w:rFonts w:eastAsiaTheme="minorHAnsi"/>
          <w:sz w:val="23"/>
          <w:szCs w:val="23"/>
          <w:lang w:eastAsia="en-US"/>
        </w:rPr>
        <w:t xml:space="preserve">В случае если обстоятельства непреодолимой силы и их последствия будут продолжаться более 3 (трех) месяцев любая из Сторон имеет право в одностороннем порядке расторгнуть настоящий </w:t>
      </w:r>
      <w:r w:rsidRPr="00606F6C">
        <w:rPr>
          <w:rFonts w:eastAsiaTheme="minorHAnsi"/>
          <w:sz w:val="23"/>
          <w:szCs w:val="23"/>
          <w:lang w:eastAsia="en-US"/>
        </w:rPr>
        <w:lastRenderedPageBreak/>
        <w:t>Договор путем направления письменного уведомления другой Стороне; при этом настоящий Договор считается расторгнутым с момента получения другой Стороной такого уведомления или с иной даты, указанной в таком уведомлении.</w:t>
      </w:r>
    </w:p>
    <w:p w14:paraId="16802E9F" w14:textId="151F4120" w:rsidR="0074570A" w:rsidRPr="00606F6C" w:rsidRDefault="0074570A" w:rsidP="00B775C3">
      <w:pPr>
        <w:pStyle w:val="3"/>
        <w:numPr>
          <w:ilvl w:val="1"/>
          <w:numId w:val="29"/>
        </w:numPr>
        <w:spacing w:after="0"/>
        <w:ind w:left="567" w:right="139" w:firstLine="567"/>
        <w:jc w:val="both"/>
        <w:rPr>
          <w:sz w:val="23"/>
          <w:szCs w:val="23"/>
        </w:rPr>
      </w:pPr>
      <w:r w:rsidRPr="00606F6C">
        <w:rPr>
          <w:rFonts w:eastAsiaTheme="minorHAnsi"/>
          <w:sz w:val="23"/>
          <w:szCs w:val="23"/>
          <w:lang w:eastAsia="en-US"/>
        </w:rPr>
        <w:t>Обстоятельства форс-мажора не освобождают Заказчика и Исполнителя от погашения задолженности, образовавшейся до наступления таких обстоятельств.</w:t>
      </w:r>
    </w:p>
    <w:p w14:paraId="3BE6E9B1" w14:textId="77777777" w:rsidR="00EE7181" w:rsidRPr="00606F6C" w:rsidRDefault="00EE7181" w:rsidP="00B775C3">
      <w:pPr>
        <w:pStyle w:val="3"/>
        <w:spacing w:after="0"/>
        <w:ind w:left="1134" w:right="139"/>
        <w:jc w:val="both"/>
        <w:rPr>
          <w:sz w:val="23"/>
          <w:szCs w:val="23"/>
        </w:rPr>
      </w:pPr>
    </w:p>
    <w:p w14:paraId="1402BF11" w14:textId="5016063D" w:rsidR="00291900" w:rsidRPr="00606F6C" w:rsidRDefault="00E40AAE" w:rsidP="00E40AAE">
      <w:pPr>
        <w:widowControl w:val="0"/>
        <w:tabs>
          <w:tab w:val="left" w:pos="284"/>
        </w:tabs>
        <w:autoSpaceDE w:val="0"/>
        <w:autoSpaceDN w:val="0"/>
        <w:adjustRightInd w:val="0"/>
        <w:ind w:right="254"/>
        <w:jc w:val="center"/>
        <w:rPr>
          <w:b/>
          <w:sz w:val="23"/>
          <w:szCs w:val="23"/>
        </w:rPr>
      </w:pPr>
      <w:bookmarkStart w:id="0" w:name="_Hlk116462972"/>
      <w:r w:rsidRPr="00606F6C">
        <w:rPr>
          <w:b/>
          <w:sz w:val="23"/>
          <w:szCs w:val="23"/>
        </w:rPr>
        <w:t xml:space="preserve">8. </w:t>
      </w:r>
      <w:r w:rsidR="00291900" w:rsidRPr="00606F6C">
        <w:rPr>
          <w:b/>
          <w:sz w:val="23"/>
          <w:szCs w:val="23"/>
        </w:rPr>
        <w:t>ДОПОЛНИТЕЛЬНЫЕ УСЛОВИЯ И СРОК ДЕЙСТВИЯ ДОГОВОРА</w:t>
      </w:r>
    </w:p>
    <w:p w14:paraId="1990CC60" w14:textId="596CE08D" w:rsidR="00D52497" w:rsidRPr="00606F6C" w:rsidRDefault="00606F6C" w:rsidP="00D52497">
      <w:pPr>
        <w:ind w:left="567" w:firstLine="567"/>
        <w:jc w:val="both"/>
        <w:rPr>
          <w:rFonts w:eastAsiaTheme="minorHAnsi"/>
          <w:sz w:val="23"/>
          <w:szCs w:val="23"/>
          <w:lang w:eastAsia="en-US"/>
        </w:rPr>
      </w:pPr>
      <w:r w:rsidRPr="00606F6C">
        <w:rPr>
          <w:rFonts w:eastAsiaTheme="minorHAnsi"/>
          <w:sz w:val="23"/>
          <w:szCs w:val="23"/>
          <w:lang w:eastAsia="en-US"/>
        </w:rPr>
        <w:t>8</w:t>
      </w:r>
      <w:r w:rsidR="001E7114" w:rsidRPr="00606F6C">
        <w:rPr>
          <w:rFonts w:eastAsiaTheme="minorHAnsi"/>
          <w:sz w:val="23"/>
          <w:szCs w:val="23"/>
          <w:lang w:eastAsia="en-US"/>
        </w:rPr>
        <w:t xml:space="preserve">.1. </w:t>
      </w:r>
      <w:bookmarkStart w:id="1" w:name="_Hlk117506975"/>
      <w:r w:rsidR="00D52497" w:rsidRPr="00606F6C">
        <w:rPr>
          <w:rFonts w:eastAsiaTheme="minorHAnsi"/>
          <w:sz w:val="23"/>
          <w:szCs w:val="23"/>
          <w:lang w:eastAsia="en-US"/>
        </w:rPr>
        <w:t xml:space="preserve">Настоящий Договор вступает в силу с </w:t>
      </w:r>
      <w:permStart w:id="1380861554" w:edGrp="everyone"/>
      <w:r w:rsidR="00D52497" w:rsidRPr="00606F6C">
        <w:rPr>
          <w:rFonts w:eastAsiaTheme="minorHAnsi"/>
          <w:sz w:val="23"/>
          <w:szCs w:val="23"/>
          <w:lang w:eastAsia="en-US"/>
        </w:rPr>
        <w:t>«</w:t>
      </w:r>
      <w:bookmarkStart w:id="2" w:name="_Hlk117507228"/>
      <w:r w:rsidR="00D52497" w:rsidRPr="00606F6C">
        <w:rPr>
          <w:rFonts w:eastAsiaTheme="minorHAnsi"/>
          <w:sz w:val="23"/>
          <w:szCs w:val="23"/>
          <w:lang w:eastAsia="en-US"/>
        </w:rPr>
        <w:t>[</w:t>
      </w:r>
      <w:bookmarkEnd w:id="2"/>
      <w:r w:rsidR="00D52497" w:rsidRPr="00606F6C">
        <w:rPr>
          <w:rFonts w:eastAsiaTheme="minorHAnsi"/>
          <w:sz w:val="23"/>
          <w:szCs w:val="23"/>
          <w:lang w:eastAsia="en-US"/>
        </w:rPr>
        <w:t>___</w:t>
      </w:r>
      <w:bookmarkStart w:id="3" w:name="_Hlk117507236"/>
      <w:r w:rsidR="00D52497" w:rsidRPr="00606F6C">
        <w:rPr>
          <w:rFonts w:eastAsiaTheme="minorHAnsi"/>
          <w:sz w:val="23"/>
          <w:szCs w:val="23"/>
          <w:lang w:eastAsia="en-US"/>
        </w:rPr>
        <w:t>]</w:t>
      </w:r>
      <w:bookmarkEnd w:id="3"/>
      <w:r w:rsidR="00D52497" w:rsidRPr="00606F6C">
        <w:rPr>
          <w:rFonts w:eastAsiaTheme="minorHAnsi"/>
          <w:sz w:val="23"/>
          <w:szCs w:val="23"/>
          <w:lang w:eastAsia="en-US"/>
        </w:rPr>
        <w:t xml:space="preserve">» [________________] 202[___] г. </w:t>
      </w:r>
      <w:permEnd w:id="1380861554"/>
      <w:r w:rsidR="00D52497" w:rsidRPr="00606F6C">
        <w:rPr>
          <w:rFonts w:eastAsiaTheme="minorHAnsi"/>
          <w:sz w:val="23"/>
          <w:szCs w:val="23"/>
          <w:lang w:eastAsia="en-US"/>
        </w:rPr>
        <w:t xml:space="preserve">и действует по </w:t>
      </w:r>
      <w:permStart w:id="1487089155" w:edGrp="everyone"/>
      <w:r w:rsidR="00D52497" w:rsidRPr="00606F6C">
        <w:rPr>
          <w:rFonts w:eastAsiaTheme="minorHAnsi"/>
          <w:sz w:val="23"/>
          <w:szCs w:val="23"/>
          <w:lang w:eastAsia="en-US"/>
        </w:rPr>
        <w:t>«[___]» [________________] 202[___] г.</w:t>
      </w:r>
      <w:permEnd w:id="1487089155"/>
      <w:r w:rsidR="00D52497" w:rsidRPr="00606F6C">
        <w:rPr>
          <w:rFonts w:eastAsiaTheme="minorHAnsi"/>
          <w:sz w:val="23"/>
          <w:szCs w:val="23"/>
          <w:lang w:eastAsia="en-US"/>
        </w:rPr>
        <w:t xml:space="preserve"> включительно, а в части выполнения взятых на себя Сторонами обязательств – до полного их завершения</w:t>
      </w:r>
      <w:bookmarkEnd w:id="1"/>
      <w:r w:rsidR="00D52497" w:rsidRPr="00606F6C">
        <w:rPr>
          <w:rFonts w:eastAsiaTheme="minorHAnsi"/>
          <w:sz w:val="23"/>
          <w:szCs w:val="23"/>
          <w:lang w:eastAsia="en-US"/>
        </w:rPr>
        <w:t xml:space="preserve">. </w:t>
      </w:r>
    </w:p>
    <w:p w14:paraId="37A66D4C" w14:textId="06BBD52E" w:rsidR="00770A0A" w:rsidRPr="00606F6C" w:rsidRDefault="00A830EE" w:rsidP="00D52497">
      <w:pPr>
        <w:tabs>
          <w:tab w:val="left" w:pos="993"/>
        </w:tabs>
        <w:ind w:left="567" w:right="139" w:firstLine="567"/>
        <w:jc w:val="both"/>
        <w:rPr>
          <w:rFonts w:eastAsiaTheme="minorHAnsi"/>
          <w:sz w:val="23"/>
          <w:szCs w:val="23"/>
          <w:lang w:eastAsia="en-US"/>
        </w:rPr>
      </w:pPr>
      <w:permStart w:id="1428761250" w:edGrp="everyone"/>
      <w:r w:rsidRPr="00606F6C">
        <w:rPr>
          <w:rFonts w:eastAsiaTheme="minorHAnsi"/>
          <w:sz w:val="23"/>
          <w:szCs w:val="23"/>
          <w:lang w:eastAsia="en-US"/>
        </w:rPr>
        <w:t>В случае если за 30 (тридцать) дней до даты прекращения действия настоящего Договора ни одна из сторон не предоставит письменное уведомление о своем намерении расторгнуть Договор, то он считается продленным на прежних условиях на каждый последующий календарный год.</w:t>
      </w:r>
    </w:p>
    <w:permEnd w:id="1428761250"/>
    <w:p w14:paraId="58614D11" w14:textId="77777777" w:rsidR="00606F6C" w:rsidRPr="00606F6C" w:rsidRDefault="00606F6C" w:rsidP="00606F6C">
      <w:pPr>
        <w:tabs>
          <w:tab w:val="left" w:pos="993"/>
        </w:tabs>
        <w:ind w:left="567" w:right="139" w:firstLine="567"/>
        <w:jc w:val="both"/>
        <w:rPr>
          <w:rFonts w:eastAsiaTheme="minorHAnsi"/>
          <w:sz w:val="23"/>
          <w:szCs w:val="23"/>
          <w:lang w:eastAsia="en-US"/>
        </w:rPr>
      </w:pPr>
      <w:r w:rsidRPr="00606F6C">
        <w:rPr>
          <w:rFonts w:eastAsiaTheme="minorHAnsi"/>
          <w:sz w:val="23"/>
          <w:szCs w:val="23"/>
          <w:lang w:eastAsia="en-US"/>
        </w:rPr>
        <w:t>8</w:t>
      </w:r>
      <w:r w:rsidR="001E7114" w:rsidRPr="00606F6C">
        <w:rPr>
          <w:rFonts w:eastAsiaTheme="minorHAnsi"/>
          <w:sz w:val="23"/>
          <w:szCs w:val="23"/>
          <w:lang w:eastAsia="en-US"/>
        </w:rPr>
        <w:t xml:space="preserve">.2. </w:t>
      </w:r>
      <w:r w:rsidR="008945E5" w:rsidRPr="00606F6C">
        <w:rPr>
          <w:rFonts w:eastAsiaTheme="minorHAnsi"/>
          <w:sz w:val="23"/>
          <w:szCs w:val="23"/>
          <w:lang w:eastAsia="en-US"/>
        </w:rPr>
        <w:t>Настоящий Договор может быть расторгнут по соглашению Сторон, либо в одностороннем порядке путем направления письменного извещения о досрочном расторжении настоящего Договора не менее чем за 30 (тридцать) календарных дней до момента (даты) предполагаемого расторжения. Досрочное расторжение настоящего Договора не освобождает Стороны от ответственности за его нарушения, если таковые имели место при исполнении условий настоящего Договора.</w:t>
      </w:r>
    </w:p>
    <w:p w14:paraId="01FD736C" w14:textId="7222626B" w:rsidR="002D452A" w:rsidRPr="00606F6C" w:rsidRDefault="00606F6C" w:rsidP="00606F6C">
      <w:pPr>
        <w:tabs>
          <w:tab w:val="left" w:pos="993"/>
        </w:tabs>
        <w:ind w:left="567" w:right="139" w:firstLine="567"/>
        <w:jc w:val="both"/>
        <w:rPr>
          <w:rFonts w:eastAsiaTheme="minorHAnsi"/>
          <w:sz w:val="23"/>
          <w:szCs w:val="23"/>
          <w:lang w:eastAsia="en-US"/>
        </w:rPr>
      </w:pPr>
      <w:r w:rsidRPr="00606F6C">
        <w:rPr>
          <w:rFonts w:eastAsiaTheme="minorHAnsi"/>
          <w:sz w:val="23"/>
          <w:szCs w:val="23"/>
          <w:lang w:eastAsia="en-US"/>
        </w:rPr>
        <w:t xml:space="preserve">8.3. </w:t>
      </w:r>
      <w:r w:rsidR="002D452A" w:rsidRPr="00606F6C">
        <w:rPr>
          <w:rFonts w:eastAsiaTheme="minorHAnsi"/>
          <w:sz w:val="23"/>
          <w:szCs w:val="23"/>
          <w:lang w:eastAsia="en-US"/>
        </w:rPr>
        <w:t>Стороны договорились о признании действительными документов, дополнений, изменений к настоящему Договору, подписанных и переданных посредством факсимильной и/или электронной связи при условии последующего обмена их оригиналами не позднее 30 (тридцати) календарных дней с даты направления факсимильных и/или электронных копий. При этом, в случае непоступления оригиналов документов в срок, указанный в настоящем пункте Договора, документы, дополнения, изменения к настоящему Договору, подписанные и переданные посредством факсимильной и/или электронной связи, считаются действительными до момента поступления в адрес Сторон оригиналов таковых документов.</w:t>
      </w:r>
    </w:p>
    <w:p w14:paraId="0CB29261" w14:textId="77777777" w:rsidR="00606F6C" w:rsidRPr="00606F6C" w:rsidRDefault="008945E5"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Стороны определили, что для целей исполнения принятых на себя обязательств по передаче взаимных документов, относящихся к настоящему Договору, путем электронной связи, будут использоваться электронные адреса, указанные в настоящем Договоре в реквизитах сторон. В случае изменения адреса электронной почты, указанного настоящем Договоре, Стороны обязаны незамедлительно, известить друг друга о таковых изменениях.</w:t>
      </w:r>
    </w:p>
    <w:p w14:paraId="4B40421C"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8.4. </w:t>
      </w:r>
      <w:r w:rsidR="008945E5" w:rsidRPr="00606F6C">
        <w:rPr>
          <w:rFonts w:eastAsiaTheme="minorHAnsi"/>
          <w:sz w:val="23"/>
          <w:szCs w:val="23"/>
          <w:lang w:eastAsia="en-US"/>
        </w:rPr>
        <w:t xml:space="preserve">Все изменения и дополнения к настоящему Договору действительны, если только совершены и оформлены в письменной форме и подписаны полномочными представителями Сторон. Исключение составляет изменение банковских/платежных реквизитов. </w:t>
      </w:r>
      <w:r w:rsidR="008F43A3" w:rsidRPr="00606F6C">
        <w:rPr>
          <w:rFonts w:eastAsiaTheme="minorHAnsi"/>
          <w:sz w:val="23"/>
          <w:szCs w:val="23"/>
          <w:lang w:eastAsia="en-US"/>
        </w:rPr>
        <w:t>В случае изменения банковских реквизитов</w:t>
      </w:r>
      <w:r w:rsidR="008945E5" w:rsidRPr="00606F6C">
        <w:rPr>
          <w:rFonts w:eastAsiaTheme="minorHAnsi"/>
          <w:sz w:val="23"/>
          <w:szCs w:val="23"/>
          <w:lang w:eastAsia="en-US"/>
        </w:rPr>
        <w:t xml:space="preserve"> стороны письменно извещают друг друга о таком изменении в течение 5 (пяти) рабочих дней со дня такого изменения, путем направления уведомления об изменении реквизитов, оформленного на фирменном бланке организации за подписью руководителя, скрепленного печатью</w:t>
      </w:r>
      <w:r w:rsidR="00A153A2" w:rsidRPr="00606F6C">
        <w:rPr>
          <w:rFonts w:eastAsiaTheme="minorHAnsi"/>
          <w:sz w:val="23"/>
          <w:szCs w:val="23"/>
          <w:lang w:eastAsia="en-US"/>
        </w:rPr>
        <w:t>.</w:t>
      </w:r>
    </w:p>
    <w:p w14:paraId="77EE4815"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8.5. </w:t>
      </w:r>
      <w:r w:rsidR="00D04AF2" w:rsidRPr="00606F6C">
        <w:rPr>
          <w:rFonts w:eastAsiaTheme="minorHAnsi"/>
          <w:sz w:val="23"/>
          <w:szCs w:val="23"/>
          <w:lang w:eastAsia="en-US"/>
        </w:rPr>
        <w:t>Настоящий Договор, а также все документы, к нему относящиеся (приложения, спецификации, протоколы, дополнительные соглашения и прочие), считаются согласованными и безоговорочно принятыми Сторонами, если ни одна из Сторон не заявит об обратном в течение 30 (тридцати) календарных дней с момента получения оферты при условии наличия обстоятельств, свидетельствующих о фактическом исполнении прописанных в них условий. Положения данного пункта договора распространяется в том числе на документы подписанные и переданные посредством факсимильной и/или электронной связи.</w:t>
      </w:r>
    </w:p>
    <w:p w14:paraId="2AB483BB"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8.6. </w:t>
      </w:r>
      <w:r w:rsidR="008945E5" w:rsidRPr="00606F6C">
        <w:rPr>
          <w:rFonts w:eastAsiaTheme="minorHAnsi"/>
          <w:sz w:val="23"/>
          <w:szCs w:val="23"/>
          <w:lang w:eastAsia="en-US"/>
        </w:rPr>
        <w:t>Вся информация и сведения о деятельности каждой Стороны, которая не является общедоступной, является конфиденциальной. Стороны обязуются не раскрывать такую информацию, сведения другим лицам и не использовать ее для каких-либо целей, кроме целей, связанных с выполнением данного Договора, если только необходимость раскрытия информации и сведений не предусмотрена законом (в подобных случаях другая Сторона должна быть письменно уведомлена соответствующим образом)</w:t>
      </w:r>
      <w:r w:rsidR="00A153A2" w:rsidRPr="00606F6C">
        <w:rPr>
          <w:rFonts w:eastAsiaTheme="minorHAnsi"/>
          <w:sz w:val="23"/>
          <w:szCs w:val="23"/>
          <w:lang w:eastAsia="en-US"/>
        </w:rPr>
        <w:t>.</w:t>
      </w:r>
    </w:p>
    <w:p w14:paraId="0A5B30B2"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8.7. </w:t>
      </w:r>
      <w:r w:rsidR="00F434B6" w:rsidRPr="00606F6C">
        <w:rPr>
          <w:rFonts w:eastAsiaTheme="minorHAnsi"/>
          <w:sz w:val="23"/>
          <w:szCs w:val="23"/>
          <w:lang w:eastAsia="en-US"/>
        </w:rPr>
        <w:t xml:space="preserve">При исполнении своих обязательств по Договору Стороны, их работники, аффилированные лица или посредники не выплачивают, не предлагают выплату и не разрешают выплату каких-либо </w:t>
      </w:r>
      <w:r w:rsidR="00F434B6" w:rsidRPr="00606F6C">
        <w:rPr>
          <w:rFonts w:eastAsiaTheme="minorHAnsi"/>
          <w:sz w:val="23"/>
          <w:szCs w:val="23"/>
          <w:lang w:eastAsia="en-US"/>
        </w:rPr>
        <w:lastRenderedPageBreak/>
        <w:t>денежных средств и/или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в иных неправомерных целях. Стороны гарантируют, что представляющие их лица не предлагали и/или не принимали и не будут предлагать и/или принимать любого рода вознаграждения и/или подарки от представителей другой Стороны с целью влияния на заключение Договора и/или его условия, на исполнение Договора и/или контроль за его исполнением, на пролонгацию сроков действия Договора и/или прекращение его действия. Неисполнение данных условий одной из Сторон считается существенным нарушением Договора и дает право другой Стороне отказаться от исполнения договора путем направления соответствующего уведомления. Действие Договора в таком случае прекращается в дату, указанную в уведомлении</w:t>
      </w:r>
      <w:r w:rsidR="00D04AF2" w:rsidRPr="00606F6C">
        <w:rPr>
          <w:rFonts w:eastAsiaTheme="minorHAnsi"/>
          <w:sz w:val="23"/>
          <w:szCs w:val="23"/>
          <w:lang w:eastAsia="en-US"/>
        </w:rPr>
        <w:t>.</w:t>
      </w:r>
    </w:p>
    <w:p w14:paraId="797A5D74"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8.8. </w:t>
      </w:r>
      <w:r w:rsidR="00D04AF2" w:rsidRPr="00606F6C">
        <w:rPr>
          <w:rFonts w:eastAsiaTheme="minorHAnsi"/>
          <w:sz w:val="23"/>
          <w:szCs w:val="23"/>
          <w:lang w:eastAsia="en-US"/>
        </w:rPr>
        <w:t>Сторона, при необходимости ознакомления с бухгалтерской (финансовой) отчетностью другой Стороны, в соответствии со ст.18 Федерального закона «О бухгалтерском учете» №402-ФЗ от 06.12.2011г, самостоятельно запрашивает данную информацию через Государственный информационный ресурс бухгалтерской (финансовой) отчетности (ресурс БФО).</w:t>
      </w:r>
    </w:p>
    <w:p w14:paraId="573F3260"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8.9. </w:t>
      </w:r>
      <w:r w:rsidR="00D04AF2" w:rsidRPr="00606F6C">
        <w:rPr>
          <w:rFonts w:eastAsiaTheme="minorHAnsi"/>
          <w:sz w:val="23"/>
          <w:szCs w:val="23"/>
          <w:lang w:eastAsia="en-US"/>
        </w:rPr>
        <w:t>Ни одна из Сторон Договора не вправе передавать или каким-либо образом уступать свои права по настоящему Договору другим лицам без письменного согласия на это второй Стороны.</w:t>
      </w:r>
    </w:p>
    <w:p w14:paraId="1E7B23B6" w14:textId="77777777" w:rsidR="00606F6C"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8.10. </w:t>
      </w:r>
      <w:r w:rsidR="00D04AF2" w:rsidRPr="00606F6C">
        <w:rPr>
          <w:rFonts w:eastAsiaTheme="minorHAnsi"/>
          <w:sz w:val="23"/>
          <w:szCs w:val="23"/>
          <w:lang w:eastAsia="en-US"/>
        </w:rPr>
        <w:t>Все переговоры и переписка по предмету Договора между Сторонами, имевшие место до его заключения, теряют силу со дня заключения настоящего Договора.</w:t>
      </w:r>
    </w:p>
    <w:p w14:paraId="68E99F9D" w14:textId="157A58EB" w:rsidR="00D04AF2" w:rsidRPr="00606F6C" w:rsidRDefault="00606F6C" w:rsidP="00606F6C">
      <w:pPr>
        <w:tabs>
          <w:tab w:val="left" w:pos="993"/>
          <w:tab w:val="left" w:pos="1560"/>
        </w:tabs>
        <w:ind w:left="567" w:right="139" w:firstLine="567"/>
        <w:jc w:val="both"/>
        <w:rPr>
          <w:rFonts w:eastAsiaTheme="minorHAnsi"/>
          <w:sz w:val="23"/>
          <w:szCs w:val="23"/>
          <w:lang w:eastAsia="en-US"/>
        </w:rPr>
      </w:pPr>
      <w:r w:rsidRPr="00606F6C">
        <w:rPr>
          <w:rFonts w:eastAsiaTheme="minorHAnsi"/>
          <w:sz w:val="23"/>
          <w:szCs w:val="23"/>
          <w:lang w:eastAsia="en-US"/>
        </w:rPr>
        <w:t xml:space="preserve">8.11. </w:t>
      </w:r>
      <w:r w:rsidR="00D04AF2" w:rsidRPr="00606F6C">
        <w:rPr>
          <w:rFonts w:eastAsiaTheme="minorHAnsi"/>
          <w:sz w:val="23"/>
          <w:szCs w:val="23"/>
          <w:lang w:eastAsia="en-US"/>
        </w:rPr>
        <w:t>Настоящий Договор составлен в двух экземплярах, имеющих равную юридическую силу, по одному для каждой из Сторон.</w:t>
      </w:r>
    </w:p>
    <w:p w14:paraId="653EC0EA" w14:textId="77777777" w:rsidR="008F43A3" w:rsidRPr="00606F6C" w:rsidRDefault="008F43A3" w:rsidP="008F43A3">
      <w:pPr>
        <w:pStyle w:val="ad"/>
        <w:tabs>
          <w:tab w:val="left" w:pos="993"/>
          <w:tab w:val="left" w:pos="1560"/>
        </w:tabs>
        <w:spacing w:after="0" w:line="240" w:lineRule="auto"/>
        <w:ind w:left="1134" w:right="139"/>
        <w:jc w:val="both"/>
        <w:rPr>
          <w:rFonts w:ascii="Times New Roman" w:hAnsi="Times New Roman" w:cs="Times New Roman"/>
          <w:sz w:val="23"/>
          <w:szCs w:val="23"/>
        </w:rPr>
      </w:pPr>
    </w:p>
    <w:p w14:paraId="039574DC" w14:textId="0C63FFE8" w:rsidR="00BF3C6E" w:rsidRPr="00606F6C" w:rsidRDefault="00E40AAE" w:rsidP="00E40AAE">
      <w:pPr>
        <w:pStyle w:val="ad"/>
        <w:spacing w:after="0" w:line="240" w:lineRule="auto"/>
        <w:ind w:left="360"/>
        <w:contextualSpacing w:val="0"/>
        <w:jc w:val="center"/>
        <w:rPr>
          <w:rFonts w:ascii="Times New Roman" w:hAnsi="Times New Roman" w:cs="Times New Roman"/>
          <w:b/>
          <w:sz w:val="23"/>
          <w:szCs w:val="23"/>
        </w:rPr>
      </w:pPr>
      <w:r w:rsidRPr="00606F6C">
        <w:rPr>
          <w:rFonts w:ascii="Times New Roman" w:hAnsi="Times New Roman" w:cs="Times New Roman"/>
          <w:b/>
          <w:sz w:val="23"/>
          <w:szCs w:val="23"/>
        </w:rPr>
        <w:t xml:space="preserve">9. </w:t>
      </w:r>
      <w:r w:rsidR="00E17E11" w:rsidRPr="00606F6C">
        <w:rPr>
          <w:rFonts w:ascii="Times New Roman" w:hAnsi="Times New Roman" w:cs="Times New Roman"/>
          <w:b/>
          <w:sz w:val="23"/>
          <w:szCs w:val="23"/>
        </w:rPr>
        <w:t>РЕКВИЗИТЫ И ПОДПИСИ СТОРОН</w:t>
      </w:r>
    </w:p>
    <w:tbl>
      <w:tblPr>
        <w:tblW w:w="4795" w:type="pct"/>
        <w:tblInd w:w="586" w:type="dxa"/>
        <w:tblCellMar>
          <w:top w:w="28" w:type="dxa"/>
          <w:left w:w="28" w:type="dxa"/>
          <w:bottom w:w="28" w:type="dxa"/>
          <w:right w:w="28" w:type="dxa"/>
        </w:tblCellMar>
        <w:tblLook w:val="04A0" w:firstRow="1" w:lastRow="0" w:firstColumn="1" w:lastColumn="0" w:noHBand="0" w:noVBand="1"/>
      </w:tblPr>
      <w:tblGrid>
        <w:gridCol w:w="3040"/>
        <w:gridCol w:w="1890"/>
        <w:gridCol w:w="289"/>
        <w:gridCol w:w="3685"/>
        <w:gridCol w:w="1425"/>
      </w:tblGrid>
      <w:tr w:rsidR="00433060" w:rsidRPr="00606F6C" w14:paraId="57CAB351" w14:textId="77777777" w:rsidTr="00A775A6">
        <w:tc>
          <w:tcPr>
            <w:tcW w:w="2386" w:type="pct"/>
            <w:gridSpan w:val="2"/>
            <w:shd w:val="clear" w:color="auto" w:fill="auto"/>
            <w:vAlign w:val="center"/>
          </w:tcPr>
          <w:p w14:paraId="78E8627D" w14:textId="77777777" w:rsidR="00433060" w:rsidRPr="00606F6C" w:rsidRDefault="00433060" w:rsidP="00433060">
            <w:pPr>
              <w:pStyle w:val="af8"/>
              <w:ind w:left="360"/>
              <w:rPr>
                <w:b/>
                <w:bCs/>
                <w:sz w:val="23"/>
                <w:szCs w:val="23"/>
              </w:rPr>
            </w:pPr>
            <w:r w:rsidRPr="00606F6C">
              <w:rPr>
                <w:b/>
                <w:bCs/>
                <w:sz w:val="23"/>
                <w:szCs w:val="23"/>
              </w:rPr>
              <w:t>ЗАКАЗЧИК:</w:t>
            </w:r>
          </w:p>
        </w:tc>
        <w:tc>
          <w:tcPr>
            <w:tcW w:w="140" w:type="pct"/>
            <w:shd w:val="clear" w:color="auto" w:fill="auto"/>
            <w:vAlign w:val="center"/>
          </w:tcPr>
          <w:p w14:paraId="06174189" w14:textId="77777777" w:rsidR="00433060" w:rsidRPr="00606F6C" w:rsidRDefault="00433060" w:rsidP="00413353">
            <w:pPr>
              <w:adjustRightInd w:val="0"/>
              <w:jc w:val="center"/>
              <w:rPr>
                <w:spacing w:val="-2"/>
                <w:sz w:val="23"/>
                <w:szCs w:val="23"/>
                <w:lang w:val="en-US"/>
              </w:rPr>
            </w:pPr>
          </w:p>
        </w:tc>
        <w:tc>
          <w:tcPr>
            <w:tcW w:w="2475" w:type="pct"/>
            <w:gridSpan w:val="2"/>
            <w:shd w:val="clear" w:color="auto" w:fill="auto"/>
            <w:vAlign w:val="center"/>
          </w:tcPr>
          <w:p w14:paraId="4539DC71" w14:textId="77777777" w:rsidR="00433060" w:rsidRPr="00606F6C" w:rsidRDefault="00433060" w:rsidP="00413353">
            <w:pPr>
              <w:pStyle w:val="af8"/>
              <w:rPr>
                <w:b/>
                <w:bCs/>
                <w:sz w:val="23"/>
                <w:szCs w:val="23"/>
                <w:lang w:val="en-US"/>
              </w:rPr>
            </w:pPr>
            <w:r w:rsidRPr="00606F6C">
              <w:rPr>
                <w:b/>
                <w:bCs/>
                <w:sz w:val="23"/>
                <w:szCs w:val="23"/>
              </w:rPr>
              <w:t>ИСПОЛНИТЕЛЬ:</w:t>
            </w:r>
          </w:p>
        </w:tc>
      </w:tr>
      <w:tr w:rsidR="00433060" w:rsidRPr="007D7D79" w14:paraId="3EE80E17" w14:textId="77777777" w:rsidTr="00A775A6">
        <w:tc>
          <w:tcPr>
            <w:tcW w:w="2386" w:type="pct"/>
            <w:gridSpan w:val="2"/>
            <w:shd w:val="clear" w:color="auto" w:fill="auto"/>
            <w:vAlign w:val="center"/>
          </w:tcPr>
          <w:p w14:paraId="164E0338" w14:textId="77777777" w:rsidR="00433060" w:rsidRPr="007D7D79" w:rsidRDefault="00433060" w:rsidP="00413353">
            <w:pPr>
              <w:rPr>
                <w:b/>
                <w:bCs/>
                <w:color w:val="000000"/>
                <w:spacing w:val="-2"/>
                <w:sz w:val="22"/>
                <w:szCs w:val="22"/>
              </w:rPr>
            </w:pPr>
            <w:permStart w:id="536170738" w:edGrp="everyone" w:colFirst="0" w:colLast="0"/>
            <w:r w:rsidRPr="007D7D79">
              <w:rPr>
                <w:b/>
                <w:bCs/>
                <w:color w:val="000000"/>
                <w:spacing w:val="-2"/>
                <w:sz w:val="22"/>
                <w:szCs w:val="22"/>
              </w:rPr>
              <w:t>[</w:t>
            </w:r>
            <w:r w:rsidRPr="007D7D79">
              <w:rPr>
                <w:b/>
                <w:bCs/>
                <w:i/>
                <w:iCs/>
                <w:color w:val="000000"/>
                <w:spacing w:val="-2"/>
                <w:sz w:val="22"/>
                <w:szCs w:val="22"/>
              </w:rPr>
              <w:t>сокращенное наименование юридического лица</w:t>
            </w:r>
            <w:r w:rsidRPr="007D7D79">
              <w:rPr>
                <w:b/>
                <w:bCs/>
                <w:color w:val="000000"/>
                <w:spacing w:val="-2"/>
                <w:sz w:val="22"/>
                <w:szCs w:val="22"/>
              </w:rPr>
              <w:t>]</w:t>
            </w:r>
          </w:p>
        </w:tc>
        <w:tc>
          <w:tcPr>
            <w:tcW w:w="140" w:type="pct"/>
            <w:shd w:val="clear" w:color="auto" w:fill="auto"/>
            <w:vAlign w:val="center"/>
          </w:tcPr>
          <w:p w14:paraId="49DE382F" w14:textId="77777777" w:rsidR="00433060" w:rsidRPr="007D7D79" w:rsidRDefault="00433060" w:rsidP="00413353">
            <w:pPr>
              <w:adjustRightInd w:val="0"/>
              <w:jc w:val="center"/>
              <w:rPr>
                <w:bCs/>
                <w:spacing w:val="-2"/>
                <w:sz w:val="22"/>
                <w:szCs w:val="22"/>
                <w:lang w:val="en-US"/>
              </w:rPr>
            </w:pPr>
          </w:p>
        </w:tc>
        <w:tc>
          <w:tcPr>
            <w:tcW w:w="2475" w:type="pct"/>
            <w:gridSpan w:val="2"/>
            <w:shd w:val="clear" w:color="auto" w:fill="auto"/>
            <w:vAlign w:val="center"/>
          </w:tcPr>
          <w:p w14:paraId="6D1E4FCB" w14:textId="77777777" w:rsidR="00433060" w:rsidRPr="007D7D79" w:rsidRDefault="00433060" w:rsidP="00413353">
            <w:pPr>
              <w:pStyle w:val="af8"/>
            </w:pPr>
            <w:r w:rsidRPr="007D7D79">
              <w:t>АО «ЮТэйр–Инжиниринг»</w:t>
            </w:r>
          </w:p>
        </w:tc>
      </w:tr>
      <w:tr w:rsidR="00A775A6" w:rsidRPr="007D7D79" w14:paraId="3364AE78" w14:textId="77777777" w:rsidTr="00A775A6">
        <w:tc>
          <w:tcPr>
            <w:tcW w:w="2386" w:type="pct"/>
            <w:gridSpan w:val="2"/>
            <w:shd w:val="clear" w:color="auto" w:fill="auto"/>
            <w:vAlign w:val="center"/>
          </w:tcPr>
          <w:p w14:paraId="67715F32" w14:textId="77777777" w:rsidR="00A775A6" w:rsidRPr="007D7D79" w:rsidRDefault="00A775A6" w:rsidP="00A775A6">
            <w:pPr>
              <w:pStyle w:val="af8"/>
            </w:pPr>
            <w:permStart w:id="148914260" w:edGrp="everyone" w:colFirst="0" w:colLast="0"/>
            <w:permEnd w:id="536170738"/>
            <w:r w:rsidRPr="007D7D79">
              <w:t xml:space="preserve">Юридический адрес: </w:t>
            </w:r>
            <w:r w:rsidRPr="007D7D79">
              <w:rPr>
                <w:color w:val="000000"/>
              </w:rPr>
              <w:t>[…]</w:t>
            </w:r>
          </w:p>
        </w:tc>
        <w:tc>
          <w:tcPr>
            <w:tcW w:w="140" w:type="pct"/>
            <w:shd w:val="clear" w:color="auto" w:fill="auto"/>
            <w:vAlign w:val="center"/>
          </w:tcPr>
          <w:p w14:paraId="035DEF03" w14:textId="77777777" w:rsidR="00A775A6" w:rsidRPr="007D7D79" w:rsidRDefault="00A775A6" w:rsidP="00A775A6">
            <w:pPr>
              <w:adjustRightInd w:val="0"/>
              <w:jc w:val="center"/>
              <w:rPr>
                <w:bCs/>
                <w:spacing w:val="-2"/>
                <w:sz w:val="22"/>
                <w:szCs w:val="22"/>
              </w:rPr>
            </w:pPr>
          </w:p>
        </w:tc>
        <w:tc>
          <w:tcPr>
            <w:tcW w:w="2475" w:type="pct"/>
            <w:gridSpan w:val="2"/>
            <w:shd w:val="clear" w:color="auto" w:fill="auto"/>
            <w:vAlign w:val="center"/>
          </w:tcPr>
          <w:p w14:paraId="45A70481" w14:textId="6C4EFDA4" w:rsidR="00A775A6" w:rsidRPr="007D7D79" w:rsidRDefault="00A775A6" w:rsidP="00A775A6">
            <w:pPr>
              <w:pStyle w:val="af8"/>
            </w:pPr>
            <w:r w:rsidRPr="007D7D79">
              <w:t>Юридический адрес: 625025, Тюменская область, г.о. город Тюмень, г. Тюмень, ул. Интернациональная, д. 187</w:t>
            </w:r>
          </w:p>
        </w:tc>
      </w:tr>
      <w:tr w:rsidR="00A775A6" w:rsidRPr="007D7D79" w14:paraId="3417A496" w14:textId="77777777" w:rsidTr="00A775A6">
        <w:tc>
          <w:tcPr>
            <w:tcW w:w="2386" w:type="pct"/>
            <w:gridSpan w:val="2"/>
            <w:shd w:val="clear" w:color="auto" w:fill="auto"/>
            <w:vAlign w:val="center"/>
          </w:tcPr>
          <w:p w14:paraId="3885F0C2" w14:textId="77777777" w:rsidR="00A775A6" w:rsidRPr="007D7D79" w:rsidRDefault="00A775A6" w:rsidP="00A775A6">
            <w:pPr>
              <w:pStyle w:val="af8"/>
            </w:pPr>
            <w:permStart w:id="1934501669" w:edGrp="everyone" w:colFirst="0" w:colLast="0"/>
            <w:permEnd w:id="148914260"/>
            <w:r w:rsidRPr="007D7D79">
              <w:t xml:space="preserve">Почтовый адрес: </w:t>
            </w:r>
            <w:r w:rsidRPr="007D7D79">
              <w:rPr>
                <w:color w:val="000000"/>
              </w:rPr>
              <w:t>[…]</w:t>
            </w:r>
          </w:p>
        </w:tc>
        <w:tc>
          <w:tcPr>
            <w:tcW w:w="140" w:type="pct"/>
            <w:shd w:val="clear" w:color="auto" w:fill="auto"/>
            <w:vAlign w:val="center"/>
          </w:tcPr>
          <w:p w14:paraId="0572210A" w14:textId="77777777" w:rsidR="00A775A6" w:rsidRPr="007D7D79" w:rsidRDefault="00A775A6" w:rsidP="00A775A6">
            <w:pPr>
              <w:adjustRightInd w:val="0"/>
              <w:jc w:val="center"/>
              <w:rPr>
                <w:bCs/>
                <w:spacing w:val="-2"/>
                <w:sz w:val="22"/>
                <w:szCs w:val="22"/>
              </w:rPr>
            </w:pPr>
          </w:p>
        </w:tc>
        <w:tc>
          <w:tcPr>
            <w:tcW w:w="2475" w:type="pct"/>
            <w:gridSpan w:val="2"/>
            <w:shd w:val="clear" w:color="auto" w:fill="auto"/>
            <w:vAlign w:val="center"/>
          </w:tcPr>
          <w:p w14:paraId="066A38F4" w14:textId="29AA53D1" w:rsidR="00A775A6" w:rsidRPr="007D7D79" w:rsidRDefault="00A775A6" w:rsidP="00A775A6">
            <w:pPr>
              <w:pStyle w:val="af8"/>
            </w:pPr>
            <w:r w:rsidRPr="007D7D79">
              <w:t>Почтовый адрес: 625025, Тюменская область, г.о. город Тюмень, г. Тюмень, ул. Интернациональная, д. 187</w:t>
            </w:r>
          </w:p>
        </w:tc>
      </w:tr>
      <w:tr w:rsidR="00433060" w:rsidRPr="007D7D79" w14:paraId="7729E5E2" w14:textId="77777777" w:rsidTr="00A775A6">
        <w:tc>
          <w:tcPr>
            <w:tcW w:w="2386" w:type="pct"/>
            <w:gridSpan w:val="2"/>
            <w:shd w:val="clear" w:color="auto" w:fill="auto"/>
            <w:vAlign w:val="center"/>
          </w:tcPr>
          <w:p w14:paraId="0A11CDF6" w14:textId="77777777" w:rsidR="00433060" w:rsidRPr="007D7D79" w:rsidRDefault="00433060" w:rsidP="00413353">
            <w:pPr>
              <w:pStyle w:val="af8"/>
            </w:pPr>
            <w:permStart w:id="2077705987" w:edGrp="everyone" w:colFirst="0" w:colLast="0"/>
            <w:permEnd w:id="1934501669"/>
            <w:r w:rsidRPr="007D7D79">
              <w:t xml:space="preserve">ИНН/КПП: </w:t>
            </w:r>
            <w:r w:rsidRPr="007D7D79">
              <w:rPr>
                <w:color w:val="000000"/>
              </w:rPr>
              <w:t>[… / …]</w:t>
            </w:r>
          </w:p>
        </w:tc>
        <w:tc>
          <w:tcPr>
            <w:tcW w:w="140" w:type="pct"/>
            <w:shd w:val="clear" w:color="auto" w:fill="auto"/>
            <w:vAlign w:val="center"/>
          </w:tcPr>
          <w:p w14:paraId="68170412"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56041F19" w14:textId="77777777" w:rsidR="00433060" w:rsidRPr="007D7D79" w:rsidRDefault="00433060" w:rsidP="00413353">
            <w:pPr>
              <w:pStyle w:val="af8"/>
            </w:pPr>
            <w:r w:rsidRPr="007D7D79">
              <w:t>ИНН/КПП: 7204002009 / 720301001</w:t>
            </w:r>
          </w:p>
        </w:tc>
      </w:tr>
      <w:tr w:rsidR="00433060" w:rsidRPr="007D7D79" w14:paraId="34531C56" w14:textId="77777777" w:rsidTr="00A775A6">
        <w:tc>
          <w:tcPr>
            <w:tcW w:w="2386" w:type="pct"/>
            <w:gridSpan w:val="2"/>
            <w:shd w:val="clear" w:color="auto" w:fill="auto"/>
            <w:vAlign w:val="center"/>
          </w:tcPr>
          <w:p w14:paraId="1D650D35" w14:textId="77777777" w:rsidR="00433060" w:rsidRPr="007D7D79" w:rsidRDefault="00433060" w:rsidP="00413353">
            <w:pPr>
              <w:pStyle w:val="af8"/>
            </w:pPr>
            <w:permStart w:id="1652963714" w:edGrp="everyone" w:colFirst="0" w:colLast="0"/>
            <w:permEnd w:id="2077705987"/>
            <w:r w:rsidRPr="007D7D79">
              <w:t xml:space="preserve">ОГРН: </w:t>
            </w:r>
            <w:r w:rsidRPr="007D7D79">
              <w:rPr>
                <w:color w:val="000000"/>
              </w:rPr>
              <w:t>[…]</w:t>
            </w:r>
          </w:p>
        </w:tc>
        <w:tc>
          <w:tcPr>
            <w:tcW w:w="140" w:type="pct"/>
            <w:shd w:val="clear" w:color="auto" w:fill="auto"/>
            <w:vAlign w:val="center"/>
          </w:tcPr>
          <w:p w14:paraId="48B878B4"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67FB720C" w14:textId="77777777" w:rsidR="00433060" w:rsidRPr="007D7D79" w:rsidRDefault="00433060" w:rsidP="00413353">
            <w:pPr>
              <w:pStyle w:val="af8"/>
            </w:pPr>
            <w:r w:rsidRPr="007D7D79">
              <w:t>ОГРН: 1027200848620</w:t>
            </w:r>
          </w:p>
        </w:tc>
      </w:tr>
      <w:tr w:rsidR="00433060" w:rsidRPr="007D7D79" w14:paraId="5D5436FB" w14:textId="77777777" w:rsidTr="00A775A6">
        <w:tc>
          <w:tcPr>
            <w:tcW w:w="2386" w:type="pct"/>
            <w:gridSpan w:val="2"/>
            <w:shd w:val="clear" w:color="auto" w:fill="auto"/>
            <w:vAlign w:val="center"/>
          </w:tcPr>
          <w:p w14:paraId="7372F13F" w14:textId="77777777" w:rsidR="00433060" w:rsidRPr="007D7D79" w:rsidRDefault="00433060" w:rsidP="00413353">
            <w:pPr>
              <w:pStyle w:val="af8"/>
            </w:pPr>
            <w:permStart w:id="1924758805" w:edGrp="everyone" w:colFirst="0" w:colLast="0"/>
            <w:permEnd w:id="1652963714"/>
            <w:r w:rsidRPr="007D7D79">
              <w:t xml:space="preserve">Р/С: </w:t>
            </w:r>
            <w:r w:rsidRPr="007D7D79">
              <w:rPr>
                <w:color w:val="000000"/>
              </w:rPr>
              <w:t>[…]</w:t>
            </w:r>
          </w:p>
        </w:tc>
        <w:tc>
          <w:tcPr>
            <w:tcW w:w="140" w:type="pct"/>
            <w:shd w:val="clear" w:color="auto" w:fill="auto"/>
            <w:vAlign w:val="center"/>
          </w:tcPr>
          <w:p w14:paraId="1B9DEE35"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14C82586" w14:textId="77777777" w:rsidR="00433060" w:rsidRPr="007D7D79" w:rsidRDefault="00433060" w:rsidP="00413353">
            <w:pPr>
              <w:pStyle w:val="af8"/>
            </w:pPr>
            <w:r w:rsidRPr="007D7D79">
              <w:t>Р/С: 40702810167100106224</w:t>
            </w:r>
          </w:p>
        </w:tc>
      </w:tr>
      <w:tr w:rsidR="00433060" w:rsidRPr="007D7D79" w14:paraId="6DDDC1A7" w14:textId="77777777" w:rsidTr="00A775A6">
        <w:tc>
          <w:tcPr>
            <w:tcW w:w="2386" w:type="pct"/>
            <w:gridSpan w:val="2"/>
            <w:shd w:val="clear" w:color="auto" w:fill="auto"/>
            <w:vAlign w:val="center"/>
          </w:tcPr>
          <w:p w14:paraId="02CE28F5" w14:textId="77777777" w:rsidR="00433060" w:rsidRPr="007D7D79" w:rsidRDefault="00433060" w:rsidP="00413353">
            <w:pPr>
              <w:pStyle w:val="af8"/>
              <w:rPr>
                <w:lang w:val="en-US"/>
              </w:rPr>
            </w:pPr>
            <w:permStart w:id="1375233349" w:edGrp="everyone" w:colFirst="0" w:colLast="0"/>
            <w:permEnd w:id="1924758805"/>
            <w:r w:rsidRPr="007D7D79">
              <w:rPr>
                <w:lang w:val="en-US"/>
              </w:rPr>
              <w:t>[</w:t>
            </w:r>
            <w:r w:rsidRPr="007D7D79">
              <w:rPr>
                <w:i/>
                <w:iCs/>
                <w:color w:val="000000"/>
              </w:rPr>
              <w:t>Наименование банка Покупателя, местонахождение</w:t>
            </w:r>
            <w:r w:rsidRPr="007D7D79">
              <w:rPr>
                <w:lang w:val="en-US"/>
              </w:rPr>
              <w:t>]</w:t>
            </w:r>
          </w:p>
        </w:tc>
        <w:tc>
          <w:tcPr>
            <w:tcW w:w="140" w:type="pct"/>
            <w:shd w:val="clear" w:color="auto" w:fill="auto"/>
            <w:vAlign w:val="center"/>
          </w:tcPr>
          <w:p w14:paraId="3A05F674"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11CC8382" w14:textId="29C0CE69" w:rsidR="00433060" w:rsidRPr="007D7D79" w:rsidRDefault="00433060" w:rsidP="00413353">
            <w:pPr>
              <w:pStyle w:val="af8"/>
            </w:pPr>
            <w:r w:rsidRPr="007D7D79">
              <w:t>Западно–Сибирское отделение №8647 ПАО «Сбербанк», г. Тюмень</w:t>
            </w:r>
          </w:p>
        </w:tc>
      </w:tr>
      <w:tr w:rsidR="00433060" w:rsidRPr="007D7D79" w14:paraId="17839499" w14:textId="77777777" w:rsidTr="00A775A6">
        <w:tc>
          <w:tcPr>
            <w:tcW w:w="2386" w:type="pct"/>
            <w:gridSpan w:val="2"/>
            <w:shd w:val="clear" w:color="auto" w:fill="auto"/>
            <w:vAlign w:val="center"/>
          </w:tcPr>
          <w:p w14:paraId="6F5B230B" w14:textId="77777777" w:rsidR="00433060" w:rsidRPr="007D7D79" w:rsidRDefault="00433060" w:rsidP="00413353">
            <w:pPr>
              <w:pStyle w:val="af8"/>
            </w:pPr>
            <w:permStart w:id="271278516" w:edGrp="everyone" w:colFirst="0" w:colLast="0"/>
            <w:permEnd w:id="1375233349"/>
            <w:r w:rsidRPr="007D7D79">
              <w:t xml:space="preserve">К/С: </w:t>
            </w:r>
            <w:r w:rsidRPr="007D7D79">
              <w:rPr>
                <w:color w:val="000000"/>
                <w:lang w:val="en-US"/>
              </w:rPr>
              <w:t>[…]</w:t>
            </w:r>
          </w:p>
        </w:tc>
        <w:tc>
          <w:tcPr>
            <w:tcW w:w="140" w:type="pct"/>
            <w:shd w:val="clear" w:color="auto" w:fill="auto"/>
            <w:vAlign w:val="center"/>
          </w:tcPr>
          <w:p w14:paraId="165C551C"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6F39CD3D" w14:textId="77777777" w:rsidR="00433060" w:rsidRPr="007D7D79" w:rsidRDefault="00433060" w:rsidP="00413353">
            <w:pPr>
              <w:pStyle w:val="af8"/>
            </w:pPr>
            <w:r w:rsidRPr="007D7D79">
              <w:t>К/С: 30101810800000000651</w:t>
            </w:r>
          </w:p>
        </w:tc>
      </w:tr>
      <w:tr w:rsidR="00433060" w:rsidRPr="007D7D79" w14:paraId="584E64DB" w14:textId="77777777" w:rsidTr="00A775A6">
        <w:tc>
          <w:tcPr>
            <w:tcW w:w="2386" w:type="pct"/>
            <w:gridSpan w:val="2"/>
            <w:shd w:val="clear" w:color="auto" w:fill="auto"/>
            <w:vAlign w:val="center"/>
          </w:tcPr>
          <w:p w14:paraId="2DE879BD" w14:textId="77777777" w:rsidR="00433060" w:rsidRPr="007D7D79" w:rsidRDefault="00433060" w:rsidP="00413353">
            <w:pPr>
              <w:pStyle w:val="af8"/>
            </w:pPr>
            <w:permStart w:id="329737036" w:edGrp="everyone" w:colFirst="0" w:colLast="0"/>
            <w:permEnd w:id="271278516"/>
            <w:r w:rsidRPr="007D7D79">
              <w:t xml:space="preserve">БИК: </w:t>
            </w:r>
            <w:r w:rsidRPr="007D7D79">
              <w:rPr>
                <w:color w:val="000000"/>
                <w:lang w:val="en-US"/>
              </w:rPr>
              <w:t>[…]</w:t>
            </w:r>
          </w:p>
        </w:tc>
        <w:tc>
          <w:tcPr>
            <w:tcW w:w="140" w:type="pct"/>
            <w:shd w:val="clear" w:color="auto" w:fill="auto"/>
            <w:vAlign w:val="center"/>
          </w:tcPr>
          <w:p w14:paraId="4A931E6D"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0903227A" w14:textId="77777777" w:rsidR="00433060" w:rsidRPr="007D7D79" w:rsidRDefault="00433060" w:rsidP="00413353">
            <w:pPr>
              <w:pStyle w:val="af8"/>
            </w:pPr>
            <w:r w:rsidRPr="007D7D79">
              <w:t>БИК: 047102651</w:t>
            </w:r>
          </w:p>
        </w:tc>
      </w:tr>
      <w:tr w:rsidR="00433060" w:rsidRPr="007D7D79" w14:paraId="3096876A" w14:textId="77777777" w:rsidTr="00A775A6">
        <w:tc>
          <w:tcPr>
            <w:tcW w:w="2386" w:type="pct"/>
            <w:gridSpan w:val="2"/>
            <w:shd w:val="clear" w:color="auto" w:fill="auto"/>
            <w:vAlign w:val="center"/>
          </w:tcPr>
          <w:p w14:paraId="52800AC9" w14:textId="77777777" w:rsidR="00433060" w:rsidRPr="007D7D79" w:rsidRDefault="00433060" w:rsidP="00413353">
            <w:pPr>
              <w:pStyle w:val="af8"/>
            </w:pPr>
            <w:permStart w:id="1723871981" w:edGrp="everyone" w:colFirst="0" w:colLast="0"/>
            <w:permEnd w:id="329737036"/>
            <w:r w:rsidRPr="007D7D79">
              <w:t xml:space="preserve">Телефон: </w:t>
            </w:r>
            <w:r w:rsidRPr="007D7D79">
              <w:rPr>
                <w:color w:val="000000"/>
                <w:lang w:val="en-US"/>
              </w:rPr>
              <w:t>[…]</w:t>
            </w:r>
          </w:p>
        </w:tc>
        <w:tc>
          <w:tcPr>
            <w:tcW w:w="140" w:type="pct"/>
            <w:shd w:val="clear" w:color="auto" w:fill="auto"/>
            <w:vAlign w:val="center"/>
          </w:tcPr>
          <w:p w14:paraId="152AAA12"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20CB4158" w14:textId="77777777" w:rsidR="00433060" w:rsidRPr="007D7D79" w:rsidRDefault="00433060" w:rsidP="00413353">
            <w:pPr>
              <w:pStyle w:val="af8"/>
            </w:pPr>
            <w:r w:rsidRPr="007D7D79">
              <w:t>Телефон: (3452)29–85–80</w:t>
            </w:r>
          </w:p>
        </w:tc>
      </w:tr>
      <w:tr w:rsidR="00433060" w:rsidRPr="007D7D79" w14:paraId="388F4716" w14:textId="77777777" w:rsidTr="00A775A6">
        <w:tc>
          <w:tcPr>
            <w:tcW w:w="2386" w:type="pct"/>
            <w:gridSpan w:val="2"/>
            <w:shd w:val="clear" w:color="auto" w:fill="auto"/>
            <w:vAlign w:val="center"/>
          </w:tcPr>
          <w:p w14:paraId="19D5BB10" w14:textId="77777777" w:rsidR="00433060" w:rsidRPr="007D7D79" w:rsidRDefault="00433060" w:rsidP="00413353">
            <w:pPr>
              <w:pStyle w:val="af8"/>
            </w:pPr>
            <w:permStart w:id="764621554" w:edGrp="everyone" w:colFirst="0" w:colLast="0"/>
            <w:permEnd w:id="1723871981"/>
            <w:r w:rsidRPr="007D7D79">
              <w:rPr>
                <w:lang w:val="en-US"/>
              </w:rPr>
              <w:t>E–mail</w:t>
            </w:r>
            <w:r w:rsidRPr="007D7D79">
              <w:t xml:space="preserve">: </w:t>
            </w:r>
            <w:r w:rsidRPr="007D7D79">
              <w:rPr>
                <w:color w:val="000000"/>
                <w:lang w:val="en-US"/>
              </w:rPr>
              <w:t>[…]</w:t>
            </w:r>
          </w:p>
        </w:tc>
        <w:tc>
          <w:tcPr>
            <w:tcW w:w="140" w:type="pct"/>
            <w:shd w:val="clear" w:color="auto" w:fill="auto"/>
            <w:vAlign w:val="center"/>
          </w:tcPr>
          <w:p w14:paraId="37760837" w14:textId="77777777" w:rsidR="00433060" w:rsidRPr="007D7D79" w:rsidRDefault="00433060" w:rsidP="00413353">
            <w:pPr>
              <w:adjustRightInd w:val="0"/>
              <w:jc w:val="center"/>
              <w:rPr>
                <w:bCs/>
                <w:spacing w:val="-2"/>
                <w:sz w:val="22"/>
                <w:szCs w:val="22"/>
                <w:lang w:val="en-US"/>
              </w:rPr>
            </w:pPr>
          </w:p>
        </w:tc>
        <w:tc>
          <w:tcPr>
            <w:tcW w:w="2475" w:type="pct"/>
            <w:gridSpan w:val="2"/>
            <w:shd w:val="clear" w:color="auto" w:fill="auto"/>
            <w:vAlign w:val="center"/>
          </w:tcPr>
          <w:p w14:paraId="4625F0AF" w14:textId="77777777" w:rsidR="00433060" w:rsidRPr="007D7D79" w:rsidRDefault="00433060" w:rsidP="00413353">
            <w:pPr>
              <w:pStyle w:val="af8"/>
              <w:rPr>
                <w:lang w:val="en-US"/>
              </w:rPr>
            </w:pPr>
            <w:r w:rsidRPr="007D7D79">
              <w:rPr>
                <w:lang w:val="en-US"/>
              </w:rPr>
              <w:t>E–mail: UT–E@utair.ru</w:t>
            </w:r>
          </w:p>
        </w:tc>
      </w:tr>
      <w:permEnd w:id="764621554"/>
      <w:tr w:rsidR="00433060" w:rsidRPr="007D7D79" w14:paraId="4878F722" w14:textId="77777777" w:rsidTr="00A775A6">
        <w:tc>
          <w:tcPr>
            <w:tcW w:w="2386" w:type="pct"/>
            <w:gridSpan w:val="2"/>
            <w:shd w:val="clear" w:color="auto" w:fill="auto"/>
            <w:vAlign w:val="center"/>
          </w:tcPr>
          <w:p w14:paraId="6BA6E4D7" w14:textId="77777777" w:rsidR="00433060" w:rsidRPr="007D7D79" w:rsidRDefault="00433060" w:rsidP="00413353">
            <w:pPr>
              <w:pStyle w:val="af8"/>
              <w:rPr>
                <w:lang w:val="en-US"/>
              </w:rPr>
            </w:pPr>
          </w:p>
        </w:tc>
        <w:tc>
          <w:tcPr>
            <w:tcW w:w="140" w:type="pct"/>
            <w:shd w:val="clear" w:color="auto" w:fill="auto"/>
            <w:vAlign w:val="center"/>
          </w:tcPr>
          <w:p w14:paraId="7CA601BD" w14:textId="77777777" w:rsidR="00433060" w:rsidRPr="007D7D79" w:rsidRDefault="00433060" w:rsidP="00413353">
            <w:pPr>
              <w:adjustRightInd w:val="0"/>
              <w:jc w:val="center"/>
              <w:rPr>
                <w:bCs/>
                <w:spacing w:val="-2"/>
                <w:sz w:val="22"/>
                <w:szCs w:val="22"/>
                <w:lang w:val="en-US"/>
              </w:rPr>
            </w:pPr>
          </w:p>
        </w:tc>
        <w:tc>
          <w:tcPr>
            <w:tcW w:w="2475" w:type="pct"/>
            <w:gridSpan w:val="2"/>
            <w:shd w:val="clear" w:color="auto" w:fill="auto"/>
            <w:vAlign w:val="center"/>
          </w:tcPr>
          <w:p w14:paraId="079DB6C2" w14:textId="77777777" w:rsidR="00433060" w:rsidRPr="007D7D79" w:rsidRDefault="00433060" w:rsidP="00413353">
            <w:pPr>
              <w:pStyle w:val="af8"/>
              <w:rPr>
                <w:lang w:val="en-US"/>
              </w:rPr>
            </w:pPr>
          </w:p>
        </w:tc>
      </w:tr>
      <w:tr w:rsidR="00433060" w:rsidRPr="007D7D79" w14:paraId="6814F35D" w14:textId="77777777" w:rsidTr="00A775A6">
        <w:tc>
          <w:tcPr>
            <w:tcW w:w="2386" w:type="pct"/>
            <w:gridSpan w:val="2"/>
            <w:shd w:val="clear" w:color="auto" w:fill="auto"/>
            <w:vAlign w:val="center"/>
          </w:tcPr>
          <w:p w14:paraId="63ADB834" w14:textId="77777777" w:rsidR="00433060" w:rsidRPr="007D7D79" w:rsidRDefault="00433060" w:rsidP="00413353">
            <w:pPr>
              <w:pStyle w:val="af8"/>
              <w:rPr>
                <w:lang w:val="en-US"/>
              </w:rPr>
            </w:pPr>
            <w:permStart w:id="1152193168" w:edGrp="everyone"/>
            <w:r w:rsidRPr="007D7D79">
              <w:rPr>
                <w:lang w:val="en-US"/>
              </w:rPr>
              <w:t>[</w:t>
            </w:r>
            <w:r w:rsidRPr="007D7D79">
              <w:rPr>
                <w:i/>
                <w:iCs/>
              </w:rPr>
              <w:t>Должность подписанта</w:t>
            </w:r>
            <w:r w:rsidRPr="007D7D79">
              <w:rPr>
                <w:lang w:val="en-US"/>
              </w:rPr>
              <w:t>]</w:t>
            </w:r>
          </w:p>
        </w:tc>
        <w:tc>
          <w:tcPr>
            <w:tcW w:w="140" w:type="pct"/>
            <w:shd w:val="clear" w:color="auto" w:fill="auto"/>
            <w:vAlign w:val="center"/>
          </w:tcPr>
          <w:p w14:paraId="1A808F77"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510C8346" w14:textId="77777777" w:rsidR="00433060" w:rsidRPr="007D7D79" w:rsidRDefault="00433060" w:rsidP="00413353">
            <w:pPr>
              <w:pStyle w:val="af8"/>
            </w:pPr>
            <w:r w:rsidRPr="007D7D79">
              <w:t>Генеральный директор</w:t>
            </w:r>
          </w:p>
        </w:tc>
      </w:tr>
      <w:permEnd w:id="1152193168"/>
      <w:tr w:rsidR="00433060" w:rsidRPr="007D7D79" w14:paraId="2B21CD20" w14:textId="77777777" w:rsidTr="00A775A6">
        <w:tc>
          <w:tcPr>
            <w:tcW w:w="2386" w:type="pct"/>
            <w:gridSpan w:val="2"/>
            <w:shd w:val="clear" w:color="auto" w:fill="auto"/>
            <w:vAlign w:val="center"/>
          </w:tcPr>
          <w:p w14:paraId="06C915F3" w14:textId="77777777" w:rsidR="00433060" w:rsidRPr="007D7D79" w:rsidRDefault="00433060" w:rsidP="00413353">
            <w:pPr>
              <w:pStyle w:val="af8"/>
            </w:pPr>
          </w:p>
        </w:tc>
        <w:tc>
          <w:tcPr>
            <w:tcW w:w="140" w:type="pct"/>
            <w:shd w:val="clear" w:color="auto" w:fill="auto"/>
            <w:vAlign w:val="center"/>
          </w:tcPr>
          <w:p w14:paraId="6B5BB29D"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37E018BD" w14:textId="77777777" w:rsidR="00433060" w:rsidRPr="007D7D79" w:rsidRDefault="00433060" w:rsidP="00413353">
            <w:pPr>
              <w:pStyle w:val="af8"/>
            </w:pPr>
          </w:p>
        </w:tc>
      </w:tr>
      <w:tr w:rsidR="00433060" w:rsidRPr="007D7D79" w14:paraId="35E8E012" w14:textId="77777777" w:rsidTr="00A775A6">
        <w:tc>
          <w:tcPr>
            <w:tcW w:w="2386" w:type="pct"/>
            <w:gridSpan w:val="2"/>
            <w:shd w:val="clear" w:color="auto" w:fill="auto"/>
            <w:vAlign w:val="center"/>
          </w:tcPr>
          <w:p w14:paraId="4AC6FC85" w14:textId="77777777" w:rsidR="00433060" w:rsidRPr="007D7D79" w:rsidRDefault="00433060" w:rsidP="00413353">
            <w:pPr>
              <w:pStyle w:val="af8"/>
            </w:pPr>
          </w:p>
        </w:tc>
        <w:tc>
          <w:tcPr>
            <w:tcW w:w="140" w:type="pct"/>
            <w:shd w:val="clear" w:color="auto" w:fill="auto"/>
            <w:vAlign w:val="center"/>
          </w:tcPr>
          <w:p w14:paraId="4ED2677D"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78D8F2D5" w14:textId="77777777" w:rsidR="00433060" w:rsidRPr="007D7D79" w:rsidRDefault="00433060" w:rsidP="00413353">
            <w:pPr>
              <w:pStyle w:val="af8"/>
            </w:pPr>
          </w:p>
        </w:tc>
      </w:tr>
      <w:tr w:rsidR="00433060" w:rsidRPr="007D7D79" w14:paraId="69BBB834" w14:textId="77777777" w:rsidTr="00A775A6">
        <w:tc>
          <w:tcPr>
            <w:tcW w:w="2386" w:type="pct"/>
            <w:gridSpan w:val="2"/>
            <w:shd w:val="clear" w:color="auto" w:fill="auto"/>
            <w:vAlign w:val="center"/>
          </w:tcPr>
          <w:p w14:paraId="41E8F4C5" w14:textId="77777777" w:rsidR="00433060" w:rsidRPr="007D7D79" w:rsidRDefault="00433060" w:rsidP="00413353">
            <w:pPr>
              <w:pStyle w:val="af8"/>
            </w:pPr>
          </w:p>
        </w:tc>
        <w:tc>
          <w:tcPr>
            <w:tcW w:w="140" w:type="pct"/>
            <w:shd w:val="clear" w:color="auto" w:fill="auto"/>
            <w:vAlign w:val="center"/>
          </w:tcPr>
          <w:p w14:paraId="2103086E"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0C6715CB" w14:textId="77777777" w:rsidR="00433060" w:rsidRPr="007D7D79" w:rsidRDefault="00433060" w:rsidP="00413353">
            <w:pPr>
              <w:pStyle w:val="af8"/>
            </w:pPr>
          </w:p>
        </w:tc>
      </w:tr>
      <w:tr w:rsidR="00433060" w:rsidRPr="007D7D79" w14:paraId="335927C0" w14:textId="77777777" w:rsidTr="00A775A6">
        <w:tc>
          <w:tcPr>
            <w:tcW w:w="2386" w:type="pct"/>
            <w:gridSpan w:val="2"/>
            <w:shd w:val="clear" w:color="auto" w:fill="auto"/>
            <w:vAlign w:val="center"/>
          </w:tcPr>
          <w:p w14:paraId="61968A37" w14:textId="77777777" w:rsidR="00433060" w:rsidRPr="007D7D79" w:rsidRDefault="00433060" w:rsidP="00413353">
            <w:pPr>
              <w:pStyle w:val="af8"/>
            </w:pPr>
          </w:p>
        </w:tc>
        <w:tc>
          <w:tcPr>
            <w:tcW w:w="140" w:type="pct"/>
            <w:shd w:val="clear" w:color="auto" w:fill="auto"/>
            <w:vAlign w:val="center"/>
          </w:tcPr>
          <w:p w14:paraId="67414C53" w14:textId="77777777" w:rsidR="00433060" w:rsidRPr="007D7D79" w:rsidRDefault="00433060" w:rsidP="00413353">
            <w:pPr>
              <w:adjustRightInd w:val="0"/>
              <w:jc w:val="center"/>
              <w:rPr>
                <w:bCs/>
                <w:spacing w:val="-2"/>
                <w:sz w:val="22"/>
                <w:szCs w:val="22"/>
              </w:rPr>
            </w:pPr>
          </w:p>
        </w:tc>
        <w:tc>
          <w:tcPr>
            <w:tcW w:w="2475" w:type="pct"/>
            <w:gridSpan w:val="2"/>
            <w:shd w:val="clear" w:color="auto" w:fill="auto"/>
            <w:vAlign w:val="center"/>
          </w:tcPr>
          <w:p w14:paraId="4F19FF04" w14:textId="77777777" w:rsidR="00433060" w:rsidRPr="007D7D79" w:rsidRDefault="00433060" w:rsidP="00413353">
            <w:pPr>
              <w:pStyle w:val="af8"/>
            </w:pPr>
          </w:p>
        </w:tc>
      </w:tr>
      <w:tr w:rsidR="00433060" w:rsidRPr="007D7D79" w14:paraId="7715A9F6" w14:textId="77777777" w:rsidTr="00A775A6">
        <w:tc>
          <w:tcPr>
            <w:tcW w:w="1471" w:type="pct"/>
            <w:tcBorders>
              <w:bottom w:val="single" w:sz="4" w:space="0" w:color="auto"/>
            </w:tcBorders>
            <w:shd w:val="clear" w:color="auto" w:fill="auto"/>
            <w:vAlign w:val="center"/>
          </w:tcPr>
          <w:p w14:paraId="7E56CEC8" w14:textId="77777777" w:rsidR="00433060" w:rsidRPr="007D7D79" w:rsidRDefault="00433060" w:rsidP="00413353">
            <w:pPr>
              <w:adjustRightInd w:val="0"/>
              <w:jc w:val="center"/>
              <w:rPr>
                <w:bCs/>
                <w:spacing w:val="-2"/>
                <w:sz w:val="22"/>
                <w:szCs w:val="22"/>
              </w:rPr>
            </w:pPr>
            <w:permStart w:id="1999467794" w:edGrp="everyone" w:colFirst="1" w:colLast="1"/>
            <w:permStart w:id="1492927521" w:edGrp="everyone" w:colFirst="4" w:colLast="4"/>
          </w:p>
        </w:tc>
        <w:tc>
          <w:tcPr>
            <w:tcW w:w="915" w:type="pct"/>
            <w:shd w:val="clear" w:color="auto" w:fill="auto"/>
            <w:vAlign w:val="center"/>
          </w:tcPr>
          <w:p w14:paraId="6347CD49" w14:textId="77777777" w:rsidR="00433060" w:rsidRPr="007D7D79" w:rsidRDefault="00433060" w:rsidP="00413353">
            <w:pPr>
              <w:rPr>
                <w:bCs/>
                <w:spacing w:val="-2"/>
                <w:sz w:val="22"/>
                <w:szCs w:val="22"/>
              </w:rPr>
            </w:pPr>
            <w:proofErr w:type="gramStart"/>
            <w:r w:rsidRPr="007D7D79">
              <w:rPr>
                <w:spacing w:val="-2"/>
                <w:sz w:val="22"/>
                <w:szCs w:val="22"/>
              </w:rPr>
              <w:t>/</w:t>
            </w:r>
            <w:r w:rsidRPr="007D7D79">
              <w:rPr>
                <w:spacing w:val="-2"/>
                <w:sz w:val="22"/>
                <w:szCs w:val="22"/>
                <w:lang w:val="en-US"/>
              </w:rPr>
              <w:t>[</w:t>
            </w:r>
            <w:proofErr w:type="gramEnd"/>
            <w:r w:rsidRPr="007D7D79">
              <w:rPr>
                <w:spacing w:val="-2"/>
                <w:sz w:val="22"/>
                <w:szCs w:val="22"/>
              </w:rPr>
              <w:t>И.О. Фамилия</w:t>
            </w:r>
            <w:r w:rsidRPr="007D7D79">
              <w:rPr>
                <w:spacing w:val="-2"/>
                <w:sz w:val="22"/>
                <w:szCs w:val="22"/>
                <w:lang w:val="en-US"/>
              </w:rPr>
              <w:t>]</w:t>
            </w:r>
            <w:r w:rsidRPr="007D7D79">
              <w:rPr>
                <w:spacing w:val="-2"/>
                <w:sz w:val="22"/>
                <w:szCs w:val="22"/>
              </w:rPr>
              <w:t>/</w:t>
            </w:r>
          </w:p>
        </w:tc>
        <w:tc>
          <w:tcPr>
            <w:tcW w:w="140" w:type="pct"/>
            <w:shd w:val="clear" w:color="auto" w:fill="auto"/>
            <w:vAlign w:val="center"/>
          </w:tcPr>
          <w:p w14:paraId="549B4275" w14:textId="77777777" w:rsidR="00433060" w:rsidRPr="007D7D79" w:rsidRDefault="00433060" w:rsidP="00413353">
            <w:pPr>
              <w:adjustRightInd w:val="0"/>
              <w:jc w:val="center"/>
              <w:rPr>
                <w:bCs/>
                <w:spacing w:val="-2"/>
                <w:sz w:val="22"/>
                <w:szCs w:val="22"/>
              </w:rPr>
            </w:pPr>
          </w:p>
        </w:tc>
        <w:tc>
          <w:tcPr>
            <w:tcW w:w="1784" w:type="pct"/>
            <w:tcBorders>
              <w:bottom w:val="single" w:sz="4" w:space="0" w:color="auto"/>
            </w:tcBorders>
            <w:shd w:val="clear" w:color="auto" w:fill="auto"/>
            <w:vAlign w:val="center"/>
          </w:tcPr>
          <w:p w14:paraId="635173A5" w14:textId="77777777" w:rsidR="00433060" w:rsidRPr="007D7D79" w:rsidRDefault="00433060" w:rsidP="00413353">
            <w:pPr>
              <w:adjustRightInd w:val="0"/>
              <w:jc w:val="center"/>
              <w:rPr>
                <w:bCs/>
                <w:spacing w:val="-2"/>
                <w:sz w:val="22"/>
                <w:szCs w:val="22"/>
              </w:rPr>
            </w:pPr>
          </w:p>
        </w:tc>
        <w:tc>
          <w:tcPr>
            <w:tcW w:w="691" w:type="pct"/>
            <w:shd w:val="clear" w:color="auto" w:fill="auto"/>
            <w:vAlign w:val="center"/>
          </w:tcPr>
          <w:p w14:paraId="46CE656C" w14:textId="77777777" w:rsidR="00433060" w:rsidRPr="007D7D79" w:rsidRDefault="00433060" w:rsidP="00413353">
            <w:pPr>
              <w:rPr>
                <w:bCs/>
                <w:spacing w:val="-2"/>
                <w:sz w:val="22"/>
                <w:szCs w:val="22"/>
              </w:rPr>
            </w:pPr>
            <w:r w:rsidRPr="007D7D79">
              <w:rPr>
                <w:spacing w:val="-2"/>
                <w:sz w:val="22"/>
                <w:szCs w:val="22"/>
              </w:rPr>
              <w:t>/А.Н. Будник/</w:t>
            </w:r>
          </w:p>
        </w:tc>
      </w:tr>
      <w:permEnd w:id="1999467794"/>
      <w:permEnd w:id="1492927521"/>
      <w:tr w:rsidR="00433060" w:rsidRPr="007D7D79" w14:paraId="48C0EE0B" w14:textId="77777777" w:rsidTr="007D7D79">
        <w:trPr>
          <w:trHeight w:val="42"/>
        </w:trPr>
        <w:tc>
          <w:tcPr>
            <w:tcW w:w="1471" w:type="pct"/>
            <w:tcBorders>
              <w:top w:val="single" w:sz="4" w:space="0" w:color="auto"/>
            </w:tcBorders>
            <w:shd w:val="clear" w:color="auto" w:fill="auto"/>
          </w:tcPr>
          <w:p w14:paraId="15263862" w14:textId="77777777" w:rsidR="00433060" w:rsidRPr="007D7D79" w:rsidRDefault="00433060" w:rsidP="00413353">
            <w:pPr>
              <w:adjustRightInd w:val="0"/>
              <w:jc w:val="center"/>
              <w:rPr>
                <w:bCs/>
                <w:spacing w:val="-4"/>
                <w:sz w:val="22"/>
                <w:szCs w:val="22"/>
              </w:rPr>
            </w:pPr>
            <w:r w:rsidRPr="007D7D79">
              <w:rPr>
                <w:bCs/>
                <w:spacing w:val="-4"/>
                <w:sz w:val="22"/>
                <w:szCs w:val="22"/>
              </w:rPr>
              <w:t>М.П.</w:t>
            </w:r>
          </w:p>
        </w:tc>
        <w:tc>
          <w:tcPr>
            <w:tcW w:w="915" w:type="pct"/>
            <w:shd w:val="clear" w:color="auto" w:fill="auto"/>
          </w:tcPr>
          <w:p w14:paraId="764DBE5F" w14:textId="77777777" w:rsidR="00433060" w:rsidRPr="007D7D79" w:rsidRDefault="00433060" w:rsidP="00413353">
            <w:pPr>
              <w:adjustRightInd w:val="0"/>
              <w:jc w:val="center"/>
              <w:rPr>
                <w:bCs/>
                <w:spacing w:val="-4"/>
                <w:sz w:val="22"/>
                <w:szCs w:val="22"/>
              </w:rPr>
            </w:pPr>
          </w:p>
        </w:tc>
        <w:tc>
          <w:tcPr>
            <w:tcW w:w="140" w:type="pct"/>
            <w:shd w:val="clear" w:color="auto" w:fill="auto"/>
          </w:tcPr>
          <w:p w14:paraId="1F8D3A40" w14:textId="77777777" w:rsidR="00433060" w:rsidRPr="007D7D79" w:rsidRDefault="00433060" w:rsidP="00413353">
            <w:pPr>
              <w:adjustRightInd w:val="0"/>
              <w:jc w:val="center"/>
              <w:rPr>
                <w:bCs/>
                <w:spacing w:val="-4"/>
                <w:sz w:val="22"/>
                <w:szCs w:val="22"/>
              </w:rPr>
            </w:pPr>
          </w:p>
        </w:tc>
        <w:tc>
          <w:tcPr>
            <w:tcW w:w="1784" w:type="pct"/>
            <w:tcBorders>
              <w:top w:val="single" w:sz="4" w:space="0" w:color="auto"/>
            </w:tcBorders>
            <w:shd w:val="clear" w:color="auto" w:fill="auto"/>
          </w:tcPr>
          <w:p w14:paraId="080066EB" w14:textId="77777777" w:rsidR="00433060" w:rsidRPr="007D7D79" w:rsidRDefault="00433060" w:rsidP="00413353">
            <w:pPr>
              <w:adjustRightInd w:val="0"/>
              <w:jc w:val="center"/>
              <w:rPr>
                <w:bCs/>
                <w:spacing w:val="-4"/>
                <w:sz w:val="22"/>
                <w:szCs w:val="22"/>
              </w:rPr>
            </w:pPr>
            <w:r w:rsidRPr="007D7D79">
              <w:rPr>
                <w:bCs/>
                <w:spacing w:val="-4"/>
                <w:sz w:val="22"/>
                <w:szCs w:val="22"/>
              </w:rPr>
              <w:t>М.П.</w:t>
            </w:r>
          </w:p>
        </w:tc>
        <w:tc>
          <w:tcPr>
            <w:tcW w:w="691" w:type="pct"/>
            <w:shd w:val="clear" w:color="auto" w:fill="auto"/>
          </w:tcPr>
          <w:p w14:paraId="12790BA8" w14:textId="77777777" w:rsidR="00433060" w:rsidRPr="007D7D79" w:rsidRDefault="00433060" w:rsidP="00413353">
            <w:pPr>
              <w:adjustRightInd w:val="0"/>
              <w:jc w:val="center"/>
              <w:rPr>
                <w:bCs/>
                <w:spacing w:val="-4"/>
                <w:sz w:val="22"/>
                <w:szCs w:val="22"/>
              </w:rPr>
            </w:pPr>
          </w:p>
        </w:tc>
      </w:tr>
      <w:bookmarkEnd w:id="0"/>
    </w:tbl>
    <w:p w14:paraId="2C78F6D0" w14:textId="64BB6A2F" w:rsidR="00433060" w:rsidRPr="00433060" w:rsidRDefault="00433060" w:rsidP="00433060">
      <w:pPr>
        <w:rPr>
          <w:spacing w:val="-2"/>
          <w:sz w:val="22"/>
          <w:szCs w:val="22"/>
        </w:rPr>
      </w:pPr>
    </w:p>
    <w:sectPr w:rsidR="00433060" w:rsidRPr="00433060" w:rsidSect="000C2DD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61DE" w14:textId="77777777" w:rsidR="00C01490" w:rsidRDefault="00C01490" w:rsidP="001E52C8">
      <w:r>
        <w:separator/>
      </w:r>
    </w:p>
  </w:endnote>
  <w:endnote w:type="continuationSeparator" w:id="0">
    <w:p w14:paraId="34B3887B" w14:textId="77777777" w:rsidR="00C01490" w:rsidRDefault="00C01490" w:rsidP="001E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A967" w14:textId="77777777" w:rsidR="00DF168B" w:rsidRDefault="00DF16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39363"/>
      <w:docPartObj>
        <w:docPartGallery w:val="Page Numbers (Bottom of Page)"/>
        <w:docPartUnique/>
      </w:docPartObj>
    </w:sdtPr>
    <w:sdtEndPr/>
    <w:sdtContent>
      <w:p w14:paraId="43DAA219" w14:textId="77777777" w:rsidR="00F6579B" w:rsidRPr="00B27FD0" w:rsidRDefault="008C780B">
        <w:pPr>
          <w:pStyle w:val="aa"/>
          <w:jc w:val="right"/>
        </w:pPr>
        <w:r w:rsidRPr="00B27FD0">
          <w:fldChar w:fldCharType="begin"/>
        </w:r>
        <w:r w:rsidRPr="00B27FD0">
          <w:instrText>PAGE   \* MERGEFORMAT</w:instrText>
        </w:r>
        <w:r w:rsidRPr="00B27FD0">
          <w:fldChar w:fldCharType="separate"/>
        </w:r>
        <w:r w:rsidR="00D6101B">
          <w:rPr>
            <w:noProof/>
          </w:rPr>
          <w:t>7</w:t>
        </w:r>
        <w:r w:rsidRPr="00B27FD0">
          <w:fldChar w:fldCharType="end"/>
        </w:r>
      </w:p>
      <w:tbl>
        <w:tblPr>
          <w:tblW w:w="7115" w:type="pct"/>
          <w:tblCellMar>
            <w:top w:w="28" w:type="dxa"/>
            <w:left w:w="28" w:type="dxa"/>
            <w:bottom w:w="28" w:type="dxa"/>
            <w:right w:w="28" w:type="dxa"/>
          </w:tblCellMar>
          <w:tblLook w:val="04A0" w:firstRow="1" w:lastRow="0" w:firstColumn="1" w:lastColumn="0" w:noHBand="0" w:noVBand="1"/>
        </w:tblPr>
        <w:tblGrid>
          <w:gridCol w:w="15327"/>
        </w:tblGrid>
        <w:tr w:rsidR="00F6579B" w:rsidRPr="00B27FD0" w14:paraId="4D14DDCD" w14:textId="77777777" w:rsidTr="00413353">
          <w:tc>
            <w:tcPr>
              <w:tcW w:w="3059" w:type="pct"/>
            </w:tcPr>
            <w:p w14:paraId="23B40AF3" w14:textId="138D2DF3" w:rsidR="00F6579B" w:rsidRPr="00B27FD0" w:rsidRDefault="00F6579B" w:rsidP="00F6579B">
              <w:pPr>
                <w:pStyle w:val="aa"/>
                <w:ind w:left="679"/>
                <w:rPr>
                  <w:sz w:val="16"/>
                  <w:szCs w:val="16"/>
                </w:rPr>
              </w:pPr>
              <w:r w:rsidRPr="00B27FD0">
                <w:rPr>
                  <w:sz w:val="16"/>
                  <w:szCs w:val="16"/>
                </w:rPr>
                <w:t xml:space="preserve">Ответственный от ПФМ: </w:t>
              </w:r>
              <w:permStart w:id="641824089" w:edGrp="everyone"/>
              <w:r w:rsidRPr="00B27FD0">
                <w:rPr>
                  <w:sz w:val="16"/>
                  <w:szCs w:val="16"/>
                </w:rPr>
                <w:t>[</w:t>
              </w:r>
              <w:proofErr w:type="gramStart"/>
              <w:r w:rsidR="00DF168B">
                <w:rPr>
                  <w:sz w:val="16"/>
                  <w:szCs w:val="16"/>
                </w:rPr>
                <w:t>В.С.</w:t>
              </w:r>
              <w:proofErr w:type="gramEnd"/>
              <w:r w:rsidR="00DF168B">
                <w:rPr>
                  <w:sz w:val="16"/>
                  <w:szCs w:val="16"/>
                </w:rPr>
                <w:t xml:space="preserve"> </w:t>
              </w:r>
              <w:r w:rsidR="001E6833">
                <w:rPr>
                  <w:sz w:val="16"/>
                  <w:szCs w:val="16"/>
                </w:rPr>
                <w:t>Филиппов</w:t>
              </w:r>
              <w:r w:rsidRPr="00B27FD0">
                <w:rPr>
                  <w:sz w:val="16"/>
                  <w:szCs w:val="16"/>
                </w:rPr>
                <w:t>]</w:t>
              </w:r>
              <w:permEnd w:id="641824089"/>
            </w:p>
          </w:tc>
        </w:tr>
        <w:tr w:rsidR="00F6579B" w:rsidRPr="00B27FD0" w14:paraId="3EFB7691" w14:textId="1848B0C2" w:rsidTr="00413353">
          <w:tc>
            <w:tcPr>
              <w:tcW w:w="3059" w:type="pct"/>
            </w:tcPr>
            <w:p w14:paraId="348DCCED" w14:textId="7BF2E7A2" w:rsidR="00F6579B" w:rsidRPr="00B27FD0" w:rsidRDefault="00F6579B" w:rsidP="00F6579B">
              <w:pPr>
                <w:pStyle w:val="aa"/>
                <w:ind w:left="679"/>
                <w:rPr>
                  <w:sz w:val="16"/>
                  <w:szCs w:val="16"/>
                </w:rPr>
              </w:pPr>
              <w:r w:rsidRPr="00B27FD0">
                <w:rPr>
                  <w:sz w:val="16"/>
                  <w:szCs w:val="16"/>
                </w:rPr>
                <w:t xml:space="preserve">Телефон: </w:t>
              </w:r>
              <w:permStart w:id="186085246" w:edGrp="everyone"/>
              <w:r w:rsidRPr="00B27FD0">
                <w:rPr>
                  <w:sz w:val="16"/>
                  <w:szCs w:val="16"/>
                </w:rPr>
                <w:t>[</w:t>
              </w:r>
              <w:r w:rsidR="001E6833">
                <w:rPr>
                  <w:sz w:val="16"/>
                  <w:szCs w:val="16"/>
                </w:rPr>
                <w:t>(3452)298075</w:t>
              </w:r>
              <w:r w:rsidRPr="00B27FD0">
                <w:rPr>
                  <w:sz w:val="16"/>
                  <w:szCs w:val="16"/>
                </w:rPr>
                <w:t>]</w:t>
              </w:r>
              <w:permEnd w:id="186085246"/>
            </w:p>
          </w:tc>
        </w:tr>
      </w:tbl>
      <w:p w14:paraId="067E9775" w14:textId="0B0116F6" w:rsidR="008C780B" w:rsidRDefault="00D950BE" w:rsidP="00F6579B">
        <w:pPr>
          <w:pStyle w:val="aa"/>
        </w:pPr>
      </w:p>
    </w:sdtContent>
  </w:sdt>
  <w:p w14:paraId="5238F08F" w14:textId="0016D1E3" w:rsidR="008C780B" w:rsidRDefault="008C780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A82A" w14:textId="77777777" w:rsidR="00DF168B" w:rsidRDefault="00DF16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832E" w14:textId="77777777" w:rsidR="00C01490" w:rsidRDefault="00C01490" w:rsidP="001E52C8">
      <w:r>
        <w:separator/>
      </w:r>
    </w:p>
  </w:footnote>
  <w:footnote w:type="continuationSeparator" w:id="0">
    <w:p w14:paraId="7258F5EC" w14:textId="77777777" w:rsidR="00C01490" w:rsidRDefault="00C01490" w:rsidP="001E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D68" w14:textId="77777777" w:rsidR="00DF168B" w:rsidRDefault="00DF16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077290"/>
      <w:docPartObj>
        <w:docPartGallery w:val="Page Numbers (Top of Page)"/>
        <w:docPartUnique/>
      </w:docPartObj>
    </w:sdtPr>
    <w:sdtEndPr/>
    <w:sdtContent>
      <w:sdt>
        <w:sdtPr>
          <w:id w:val="1400870323"/>
          <w:docPartObj>
            <w:docPartGallery w:val="Page Numbers (Top of Page)"/>
            <w:docPartUnique/>
          </w:docPartObj>
        </w:sdtPr>
        <w:sdtEndPr/>
        <w:sdtContent>
          <w:p w14:paraId="2AC742F1" w14:textId="4B875F7F" w:rsidR="008C780B" w:rsidRPr="008C780B" w:rsidRDefault="008C780B" w:rsidP="008C780B">
            <w:pPr>
              <w:pStyle w:val="a8"/>
              <w:tabs>
                <w:tab w:val="left" w:pos="780"/>
                <w:tab w:val="right" w:pos="10348"/>
              </w:tabs>
              <w:jc w:val="right"/>
              <w:rPr>
                <w:i/>
                <w:sz w:val="18"/>
                <w:szCs w:val="18"/>
              </w:rPr>
            </w:pPr>
            <w:r w:rsidRPr="008C3AE5">
              <w:rPr>
                <w:i/>
                <w:sz w:val="18"/>
                <w:szCs w:val="18"/>
              </w:rPr>
              <w:t>А</w:t>
            </w:r>
            <w:r>
              <w:rPr>
                <w:i/>
                <w:sz w:val="18"/>
                <w:szCs w:val="18"/>
              </w:rPr>
              <w:t xml:space="preserve">кционерное общество </w:t>
            </w:r>
            <w:r w:rsidRPr="008C3AE5">
              <w:rPr>
                <w:i/>
                <w:sz w:val="18"/>
                <w:szCs w:val="18"/>
              </w:rPr>
              <w:t>«ЮТэйр-Инжиниринг</w:t>
            </w:r>
          </w:p>
        </w:sdtContent>
      </w:sdt>
      <w:p w14:paraId="18BBD1EB" w14:textId="395FD691" w:rsidR="008C780B" w:rsidRDefault="00D950BE">
        <w:pPr>
          <w:pStyle w:val="a8"/>
        </w:pPr>
      </w:p>
    </w:sdtContent>
  </w:sdt>
  <w:p w14:paraId="3F2DCBFD" w14:textId="77777777" w:rsidR="005664E3" w:rsidRDefault="005664E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C981" w14:textId="77777777" w:rsidR="00DF168B" w:rsidRDefault="00DF16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95A"/>
    <w:multiLevelType w:val="hybridMultilevel"/>
    <w:tmpl w:val="C37AC0AC"/>
    <w:lvl w:ilvl="0" w:tplc="92FC6A92">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1675C"/>
    <w:multiLevelType w:val="multilevel"/>
    <w:tmpl w:val="899A3B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C73C2C"/>
    <w:multiLevelType w:val="hybridMultilevel"/>
    <w:tmpl w:val="CC00D324"/>
    <w:lvl w:ilvl="0" w:tplc="4342B30E">
      <w:start w:val="1"/>
      <w:numFmt w:val="decimal"/>
      <w:suff w:val="space"/>
      <w:lvlText w:val="2.1.%1."/>
      <w:lvlJc w:val="left"/>
      <w:pPr>
        <w:ind w:left="418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CE3B25"/>
    <w:multiLevelType w:val="hybridMultilevel"/>
    <w:tmpl w:val="06C2AC8E"/>
    <w:lvl w:ilvl="0" w:tplc="916ED62C">
      <w:start w:val="1"/>
      <w:numFmt w:val="decimal"/>
      <w:suff w:val="space"/>
      <w:lvlText w:val="%1."/>
      <w:lvlJc w:val="left"/>
      <w:pPr>
        <w:ind w:left="3479" w:hanging="360"/>
      </w:pPr>
      <w:rPr>
        <w:rFonts w:hint="default"/>
        <w:b/>
      </w:rPr>
    </w:lvl>
    <w:lvl w:ilvl="1" w:tplc="E40634DA">
      <w:start w:val="1"/>
      <w:numFmt w:val="decimal"/>
      <w:lvlText w:val="2.%2."/>
      <w:lvlJc w:val="left"/>
      <w:pPr>
        <w:ind w:left="360" w:hanging="360"/>
      </w:pPr>
      <w:rPr>
        <w:rFonts w:hint="default"/>
      </w:rPr>
    </w:lvl>
    <w:lvl w:ilvl="2" w:tplc="0419001B">
      <w:start w:val="1"/>
      <w:numFmt w:val="lowerRoman"/>
      <w:lvlText w:val="%3."/>
      <w:lvlJc w:val="right"/>
      <w:pPr>
        <w:ind w:left="18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B83671"/>
    <w:multiLevelType w:val="multilevel"/>
    <w:tmpl w:val="EB3C2210"/>
    <w:lvl w:ilvl="0">
      <w:start w:val="2"/>
      <w:numFmt w:val="decimal"/>
      <w:lvlText w:val="%1."/>
      <w:lvlJc w:val="left"/>
      <w:pPr>
        <w:ind w:left="840" w:hanging="840"/>
      </w:pPr>
      <w:rPr>
        <w:rFonts w:hint="default"/>
      </w:rPr>
    </w:lvl>
    <w:lvl w:ilvl="1">
      <w:start w:val="2"/>
      <w:numFmt w:val="decimal"/>
      <w:lvlText w:val="%1.%2."/>
      <w:lvlJc w:val="left"/>
      <w:pPr>
        <w:ind w:left="1316" w:hanging="840"/>
      </w:pPr>
      <w:rPr>
        <w:rFonts w:hint="default"/>
      </w:rPr>
    </w:lvl>
    <w:lvl w:ilvl="2">
      <w:start w:val="14"/>
      <w:numFmt w:val="decimal"/>
      <w:lvlText w:val="%1.%2.%3."/>
      <w:lvlJc w:val="left"/>
      <w:pPr>
        <w:ind w:left="1792" w:hanging="840"/>
      </w:pPr>
      <w:rPr>
        <w:rFonts w:hint="default"/>
      </w:rPr>
    </w:lvl>
    <w:lvl w:ilvl="3">
      <w:start w:val="1"/>
      <w:numFmt w:val="decimal"/>
      <w:suff w:val="space"/>
      <w:lvlText w:val="%1.%2.%3.%4."/>
      <w:lvlJc w:val="left"/>
      <w:pPr>
        <w:ind w:left="2268" w:hanging="84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11F22238"/>
    <w:multiLevelType w:val="multilevel"/>
    <w:tmpl w:val="6100A2CA"/>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2957E3"/>
    <w:multiLevelType w:val="multilevel"/>
    <w:tmpl w:val="B6FA3866"/>
    <w:lvl w:ilvl="0">
      <w:start w:val="7"/>
      <w:numFmt w:val="decimal"/>
      <w:lvlText w:val="%1."/>
      <w:lvlJc w:val="left"/>
      <w:pPr>
        <w:ind w:left="360" w:hanging="360"/>
      </w:pPr>
      <w:rPr>
        <w:rFonts w:hint="default"/>
        <w:color w:val="000000"/>
        <w:sz w:val="20"/>
      </w:rPr>
    </w:lvl>
    <w:lvl w:ilvl="1">
      <w:start w:val="4"/>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7" w15:restartNumberingAfterBreak="0">
    <w:nsid w:val="14C03B03"/>
    <w:multiLevelType w:val="hybridMultilevel"/>
    <w:tmpl w:val="192604BA"/>
    <w:lvl w:ilvl="0" w:tplc="75EC670E">
      <w:start w:val="1"/>
      <w:numFmt w:val="decimal"/>
      <w:suff w:val="space"/>
      <w:lvlText w:val="4.2.%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30BD5"/>
    <w:multiLevelType w:val="multilevel"/>
    <w:tmpl w:val="9C7020EA"/>
    <w:lvl w:ilvl="0">
      <w:start w:val="1"/>
      <w:numFmt w:val="decimal"/>
      <w:suff w:val="space"/>
      <w:lvlText w:val="%1."/>
      <w:lvlJc w:val="left"/>
      <w:pPr>
        <w:ind w:left="720" w:hanging="360"/>
      </w:pPr>
      <w:rPr>
        <w:rFonts w:ascii="Times New Roman" w:eastAsiaTheme="minorHAnsi" w:hAnsi="Times New Roman" w:cs="Times New Roman"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b w:val="0"/>
      </w:rPr>
    </w:lvl>
    <w:lvl w:ilvl="3">
      <w:start w:val="1"/>
      <w:numFmt w:val="decimal"/>
      <w:isLgl/>
      <w:suff w:val="space"/>
      <w:lvlText w:val="%1.%2.%3.%4."/>
      <w:lvlJc w:val="left"/>
      <w:pPr>
        <w:ind w:left="567" w:hanging="20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2F7C8D"/>
    <w:multiLevelType w:val="hybridMultilevel"/>
    <w:tmpl w:val="E28A6704"/>
    <w:lvl w:ilvl="0" w:tplc="27A06EA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703F9"/>
    <w:multiLevelType w:val="hybridMultilevel"/>
    <w:tmpl w:val="1C544116"/>
    <w:lvl w:ilvl="0" w:tplc="9156391C">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D16736"/>
    <w:multiLevelType w:val="multilevel"/>
    <w:tmpl w:val="8AE4C94E"/>
    <w:lvl w:ilvl="0">
      <w:start w:val="7"/>
      <w:numFmt w:val="decimal"/>
      <w:lvlText w:val="%1."/>
      <w:lvlJc w:val="left"/>
      <w:pPr>
        <w:ind w:left="360" w:hanging="360"/>
      </w:pPr>
      <w:rPr>
        <w:rFonts w:hint="default"/>
        <w:color w:val="000000"/>
        <w:sz w:val="20"/>
      </w:rPr>
    </w:lvl>
    <w:lvl w:ilvl="1">
      <w:start w:val="3"/>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12" w15:restartNumberingAfterBreak="0">
    <w:nsid w:val="223F7BCC"/>
    <w:multiLevelType w:val="hybridMultilevel"/>
    <w:tmpl w:val="3ED6F76C"/>
    <w:lvl w:ilvl="0" w:tplc="E276733C">
      <w:start w:val="1"/>
      <w:numFmt w:val="decimal"/>
      <w:suff w:val="space"/>
      <w:lvlText w:val="4.%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44240"/>
    <w:multiLevelType w:val="hybridMultilevel"/>
    <w:tmpl w:val="9B36D924"/>
    <w:lvl w:ilvl="0" w:tplc="27A06EA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403C9"/>
    <w:multiLevelType w:val="multilevel"/>
    <w:tmpl w:val="2154F9CA"/>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trike w:val="0"/>
        <w:color w:val="auto"/>
      </w:rPr>
    </w:lvl>
    <w:lvl w:ilvl="2">
      <w:start w:val="1"/>
      <w:numFmt w:val="decimal"/>
      <w:suff w:val="space"/>
      <w:lvlText w:val="%1.%2.%3."/>
      <w:lvlJc w:val="left"/>
      <w:pPr>
        <w:ind w:left="0" w:firstLine="567"/>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D14D61"/>
    <w:multiLevelType w:val="multilevel"/>
    <w:tmpl w:val="D8D05F74"/>
    <w:lvl w:ilvl="0">
      <w:start w:val="1"/>
      <w:numFmt w:val="decimal"/>
      <w:suff w:val="space"/>
      <w:lvlText w:val="%1."/>
      <w:lvlJc w:val="left"/>
      <w:pPr>
        <w:ind w:left="717" w:hanging="360"/>
      </w:pPr>
      <w:rPr>
        <w:rFonts w:hint="default"/>
      </w:rPr>
    </w:lvl>
    <w:lvl w:ilvl="1">
      <w:start w:val="1"/>
      <w:numFmt w:val="decimal"/>
      <w:isLgl/>
      <w:suff w:val="space"/>
      <w:lvlText w:val="%1.%2."/>
      <w:lvlJc w:val="left"/>
      <w:pPr>
        <w:ind w:left="3763" w:hanging="360"/>
      </w:pPr>
      <w:rPr>
        <w:rFonts w:hint="default"/>
        <w:b w:val="0"/>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6" w15:restartNumberingAfterBreak="0">
    <w:nsid w:val="29A97D08"/>
    <w:multiLevelType w:val="hybridMultilevel"/>
    <w:tmpl w:val="C6C63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721AE3"/>
    <w:multiLevelType w:val="hybridMultilevel"/>
    <w:tmpl w:val="3B94FFD2"/>
    <w:lvl w:ilvl="0" w:tplc="3C46C35C">
      <w:start w:val="1"/>
      <w:numFmt w:val="decimal"/>
      <w:suff w:val="space"/>
      <w:lvlText w:val="4.2.%1."/>
      <w:lvlJc w:val="left"/>
      <w:pPr>
        <w:ind w:left="709"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C75A90"/>
    <w:multiLevelType w:val="hybridMultilevel"/>
    <w:tmpl w:val="996E96F4"/>
    <w:lvl w:ilvl="0" w:tplc="1A602114">
      <w:start w:val="1"/>
      <w:numFmt w:val="decimal"/>
      <w:suff w:val="space"/>
      <w:lvlText w:val="2.1.12.%1."/>
      <w:lvlJc w:val="left"/>
      <w:pPr>
        <w:ind w:left="709" w:firstLine="709"/>
      </w:pPr>
      <w:rPr>
        <w:rFonts w:hint="default"/>
      </w:rPr>
    </w:lvl>
    <w:lvl w:ilvl="1" w:tplc="5A5E431A">
      <w:start w:val="1"/>
      <w:numFmt w:val="decimal"/>
      <w:suff w:val="space"/>
      <w:lvlText w:val="2.1.15.%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2A4478"/>
    <w:multiLevelType w:val="hybridMultilevel"/>
    <w:tmpl w:val="4B205D48"/>
    <w:lvl w:ilvl="0" w:tplc="E2661926">
      <w:start w:val="1"/>
      <w:numFmt w:val="decimal"/>
      <w:suff w:val="space"/>
      <w:lvlText w:val="4.3.%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F1117E"/>
    <w:multiLevelType w:val="multilevel"/>
    <w:tmpl w:val="6C4C221E"/>
    <w:lvl w:ilvl="0">
      <w:start w:val="7"/>
      <w:numFmt w:val="decimal"/>
      <w:lvlText w:val="%1."/>
      <w:lvlJc w:val="left"/>
      <w:pPr>
        <w:ind w:left="360" w:hanging="360"/>
      </w:pPr>
      <w:rPr>
        <w:rFonts w:ascii="Times New Roman" w:hAnsi="Times New Roman" w:cs="Times New Roman" w:hint="default"/>
        <w:color w:val="000000"/>
        <w:sz w:val="20"/>
      </w:rPr>
    </w:lvl>
    <w:lvl w:ilvl="1">
      <w:start w:val="5"/>
      <w:numFmt w:val="decimal"/>
      <w:lvlText w:val="%1.%2."/>
      <w:lvlJc w:val="left"/>
      <w:pPr>
        <w:ind w:left="360" w:hanging="360"/>
      </w:pPr>
      <w:rPr>
        <w:rFonts w:ascii="Times New Roman" w:hAnsi="Times New Roman" w:cs="Times New Roman" w:hint="default"/>
        <w:color w:val="000000"/>
        <w:sz w:val="20"/>
      </w:rPr>
    </w:lvl>
    <w:lvl w:ilvl="2">
      <w:start w:val="1"/>
      <w:numFmt w:val="decimal"/>
      <w:lvlText w:val="%1.%2.%3."/>
      <w:lvlJc w:val="left"/>
      <w:pPr>
        <w:ind w:left="720" w:hanging="720"/>
      </w:pPr>
      <w:rPr>
        <w:rFonts w:ascii="Times New Roman" w:hAnsi="Times New Roman" w:cs="Times New Roman" w:hint="default"/>
        <w:color w:val="000000"/>
        <w:sz w:val="20"/>
      </w:rPr>
    </w:lvl>
    <w:lvl w:ilvl="3">
      <w:start w:val="1"/>
      <w:numFmt w:val="decimal"/>
      <w:lvlText w:val="%1.%2.%3.%4."/>
      <w:lvlJc w:val="left"/>
      <w:pPr>
        <w:ind w:left="720" w:hanging="720"/>
      </w:pPr>
      <w:rPr>
        <w:rFonts w:ascii="Times New Roman" w:hAnsi="Times New Roman" w:cs="Times New Roman" w:hint="default"/>
        <w:color w:val="000000"/>
        <w:sz w:val="20"/>
      </w:rPr>
    </w:lvl>
    <w:lvl w:ilvl="4">
      <w:start w:val="1"/>
      <w:numFmt w:val="decimal"/>
      <w:lvlText w:val="%1.%2.%3.%4.%5."/>
      <w:lvlJc w:val="left"/>
      <w:pPr>
        <w:ind w:left="1080" w:hanging="1080"/>
      </w:pPr>
      <w:rPr>
        <w:rFonts w:ascii="Times New Roman" w:hAnsi="Times New Roman" w:cs="Times New Roman" w:hint="default"/>
        <w:color w:val="000000"/>
        <w:sz w:val="20"/>
      </w:rPr>
    </w:lvl>
    <w:lvl w:ilvl="5">
      <w:start w:val="1"/>
      <w:numFmt w:val="decimal"/>
      <w:lvlText w:val="%1.%2.%3.%4.%5.%6."/>
      <w:lvlJc w:val="left"/>
      <w:pPr>
        <w:ind w:left="1080" w:hanging="1080"/>
      </w:pPr>
      <w:rPr>
        <w:rFonts w:ascii="Times New Roman" w:hAnsi="Times New Roman" w:cs="Times New Roman" w:hint="default"/>
        <w:color w:val="000000"/>
        <w:sz w:val="20"/>
      </w:rPr>
    </w:lvl>
    <w:lvl w:ilvl="6">
      <w:start w:val="1"/>
      <w:numFmt w:val="decimal"/>
      <w:lvlText w:val="%1.%2.%3.%4.%5.%6.%7."/>
      <w:lvlJc w:val="left"/>
      <w:pPr>
        <w:ind w:left="1440" w:hanging="1440"/>
      </w:pPr>
      <w:rPr>
        <w:rFonts w:ascii="Times New Roman" w:hAnsi="Times New Roman" w:cs="Times New Roman" w:hint="default"/>
        <w:color w:val="000000"/>
        <w:sz w:val="20"/>
      </w:rPr>
    </w:lvl>
    <w:lvl w:ilvl="7">
      <w:start w:val="1"/>
      <w:numFmt w:val="decimal"/>
      <w:lvlText w:val="%1.%2.%3.%4.%5.%6.%7.%8."/>
      <w:lvlJc w:val="left"/>
      <w:pPr>
        <w:ind w:left="1440" w:hanging="1440"/>
      </w:pPr>
      <w:rPr>
        <w:rFonts w:ascii="Times New Roman" w:hAnsi="Times New Roman" w:cs="Times New Roman" w:hint="default"/>
        <w:color w:val="000000"/>
        <w:sz w:val="20"/>
      </w:rPr>
    </w:lvl>
    <w:lvl w:ilvl="8">
      <w:start w:val="1"/>
      <w:numFmt w:val="decimal"/>
      <w:lvlText w:val="%1.%2.%3.%4.%5.%6.%7.%8.%9."/>
      <w:lvlJc w:val="left"/>
      <w:pPr>
        <w:ind w:left="1800" w:hanging="1800"/>
      </w:pPr>
      <w:rPr>
        <w:rFonts w:ascii="Times New Roman" w:hAnsi="Times New Roman" w:cs="Times New Roman" w:hint="default"/>
        <w:color w:val="000000"/>
        <w:sz w:val="20"/>
      </w:rPr>
    </w:lvl>
  </w:abstractNum>
  <w:abstractNum w:abstractNumId="21" w15:restartNumberingAfterBreak="0">
    <w:nsid w:val="38D341CF"/>
    <w:multiLevelType w:val="hybridMultilevel"/>
    <w:tmpl w:val="07AE0850"/>
    <w:lvl w:ilvl="0" w:tplc="27A06EA0">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4381636A"/>
    <w:multiLevelType w:val="hybridMultilevel"/>
    <w:tmpl w:val="2DF45F38"/>
    <w:lvl w:ilvl="0" w:tplc="1A602114">
      <w:start w:val="1"/>
      <w:numFmt w:val="decimal"/>
      <w:suff w:val="space"/>
      <w:lvlText w:val="2.1.12.%1."/>
      <w:lvlJc w:val="left"/>
      <w:pPr>
        <w:ind w:left="709"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D37A5"/>
    <w:multiLevelType w:val="hybridMultilevel"/>
    <w:tmpl w:val="E572D7D2"/>
    <w:lvl w:ilvl="0" w:tplc="3C46C35C">
      <w:start w:val="1"/>
      <w:numFmt w:val="decimal"/>
      <w:suff w:val="space"/>
      <w:lvlText w:val="4.2.%1."/>
      <w:lvlJc w:val="left"/>
      <w:pPr>
        <w:ind w:left="709" w:firstLine="709"/>
      </w:pPr>
      <w:rPr>
        <w:rFonts w:hint="default"/>
      </w:rPr>
    </w:lvl>
    <w:lvl w:ilvl="1" w:tplc="973ED0DA">
      <w:start w:val="1"/>
      <w:numFmt w:val="decimal"/>
      <w:suff w:val="space"/>
      <w:lvlText w:val="4.1.%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724A50"/>
    <w:multiLevelType w:val="multilevel"/>
    <w:tmpl w:val="3F1210D6"/>
    <w:lvl w:ilvl="0">
      <w:start w:val="3"/>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115317E"/>
    <w:multiLevelType w:val="hybridMultilevel"/>
    <w:tmpl w:val="5170A42C"/>
    <w:lvl w:ilvl="0" w:tplc="DB76BDF8">
      <w:start w:val="1"/>
      <w:numFmt w:val="decimal"/>
      <w:suff w:val="space"/>
      <w:lvlText w:val="6.%1."/>
      <w:lvlJc w:val="left"/>
      <w:pPr>
        <w:ind w:left="360" w:hanging="360"/>
      </w:pPr>
      <w:rPr>
        <w:rFonts w:hint="default"/>
        <w:b w:val="0"/>
      </w:rPr>
    </w:lvl>
    <w:lvl w:ilvl="1" w:tplc="E40634DA">
      <w:start w:val="1"/>
      <w:numFmt w:val="decimal"/>
      <w:lvlText w:val="2.%2."/>
      <w:lvlJc w:val="left"/>
      <w:pPr>
        <w:ind w:left="360" w:hanging="360"/>
      </w:pPr>
      <w:rPr>
        <w:rFonts w:hint="default"/>
      </w:rPr>
    </w:lvl>
    <w:lvl w:ilvl="2" w:tplc="0419001B">
      <w:start w:val="1"/>
      <w:numFmt w:val="lowerRoman"/>
      <w:lvlText w:val="%3."/>
      <w:lvlJc w:val="right"/>
      <w:pPr>
        <w:ind w:left="18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3660764"/>
    <w:multiLevelType w:val="hybridMultilevel"/>
    <w:tmpl w:val="7AD84B98"/>
    <w:lvl w:ilvl="0" w:tplc="C63C6808">
      <w:start w:val="1"/>
      <w:numFmt w:val="decimal"/>
      <w:suff w:val="space"/>
      <w:lvlText w:val="2.2.%1."/>
      <w:lvlJc w:val="left"/>
      <w:pPr>
        <w:ind w:left="1637" w:hanging="360"/>
      </w:pPr>
      <w:rPr>
        <w:rFonts w:hint="default"/>
        <w:b w:val="0"/>
      </w:rPr>
    </w:lvl>
    <w:lvl w:ilvl="1" w:tplc="E40634DA">
      <w:start w:val="1"/>
      <w:numFmt w:val="decimal"/>
      <w:lvlText w:val="2.%2."/>
      <w:lvlJc w:val="left"/>
      <w:pPr>
        <w:ind w:left="360" w:hanging="360"/>
      </w:pPr>
      <w:rPr>
        <w:rFonts w:hint="default"/>
      </w:rPr>
    </w:lvl>
    <w:lvl w:ilvl="2" w:tplc="0419001B">
      <w:start w:val="1"/>
      <w:numFmt w:val="lowerRoman"/>
      <w:lvlText w:val="%3."/>
      <w:lvlJc w:val="right"/>
      <w:pPr>
        <w:ind w:left="18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8834658"/>
    <w:multiLevelType w:val="hybridMultilevel"/>
    <w:tmpl w:val="D1A64FA8"/>
    <w:lvl w:ilvl="0" w:tplc="6E90254A">
      <w:start w:val="1"/>
      <w:numFmt w:val="decimal"/>
      <w:suff w:val="space"/>
      <w:lvlText w:val="5.%1."/>
      <w:lvlJc w:val="left"/>
      <w:pPr>
        <w:ind w:left="502" w:hanging="360"/>
      </w:pPr>
      <w:rPr>
        <w:rFonts w:hint="default"/>
        <w:b w:val="0"/>
      </w:rPr>
    </w:lvl>
    <w:lvl w:ilvl="1" w:tplc="E40634DA">
      <w:start w:val="1"/>
      <w:numFmt w:val="decimal"/>
      <w:lvlText w:val="2.%2."/>
      <w:lvlJc w:val="left"/>
      <w:pPr>
        <w:ind w:left="927" w:hanging="360"/>
      </w:pPr>
      <w:rPr>
        <w:rFonts w:hint="default"/>
      </w:rPr>
    </w:lvl>
    <w:lvl w:ilvl="2" w:tplc="0419001B">
      <w:start w:val="1"/>
      <w:numFmt w:val="lowerRoman"/>
      <w:lvlText w:val="%3."/>
      <w:lvlJc w:val="right"/>
      <w:pPr>
        <w:ind w:left="74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B24142"/>
    <w:multiLevelType w:val="multilevel"/>
    <w:tmpl w:val="60DC6F8C"/>
    <w:lvl w:ilvl="0">
      <w:start w:val="3"/>
      <w:numFmt w:val="decimal"/>
      <w:lvlText w:val="%1."/>
      <w:lvlJc w:val="left"/>
      <w:pPr>
        <w:ind w:left="480" w:hanging="480"/>
      </w:pPr>
      <w:rPr>
        <w:rFonts w:hint="default"/>
        <w:color w:val="000000"/>
      </w:rPr>
    </w:lvl>
    <w:lvl w:ilvl="1">
      <w:start w:val="12"/>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9" w15:restartNumberingAfterBreak="0">
    <w:nsid w:val="6BC113A8"/>
    <w:multiLevelType w:val="hybridMultilevel"/>
    <w:tmpl w:val="7C680DAE"/>
    <w:lvl w:ilvl="0" w:tplc="571C2BA4">
      <w:start w:val="1"/>
      <w:numFmt w:val="decimal"/>
      <w:suff w:val="space"/>
      <w:lvlText w:val="2.2.14.%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2EB782A"/>
    <w:multiLevelType w:val="multilevel"/>
    <w:tmpl w:val="8B2A594C"/>
    <w:lvl w:ilvl="0">
      <w:start w:val="7"/>
      <w:numFmt w:val="decimal"/>
      <w:lvlText w:val="%1."/>
      <w:lvlJc w:val="left"/>
      <w:pPr>
        <w:ind w:left="360" w:hanging="360"/>
      </w:pPr>
      <w:rPr>
        <w:rFonts w:hint="default"/>
        <w:color w:val="000000"/>
        <w:sz w:val="20"/>
      </w:rPr>
    </w:lvl>
    <w:lvl w:ilvl="1">
      <w:start w:val="2"/>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31" w15:restartNumberingAfterBreak="0">
    <w:nsid w:val="75035329"/>
    <w:multiLevelType w:val="hybridMultilevel"/>
    <w:tmpl w:val="2BC6BA28"/>
    <w:lvl w:ilvl="0" w:tplc="27A06EA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E5E89"/>
    <w:multiLevelType w:val="multilevel"/>
    <w:tmpl w:val="0CAC7BAA"/>
    <w:lvl w:ilvl="0">
      <w:start w:val="1"/>
      <w:numFmt w:val="decimal"/>
      <w:suff w:val="space"/>
      <w:lvlText w:val="%1."/>
      <w:lvlJc w:val="left"/>
      <w:pPr>
        <w:ind w:left="720" w:hanging="360"/>
      </w:pPr>
    </w:lvl>
    <w:lvl w:ilvl="1">
      <w:start w:val="1"/>
      <w:numFmt w:val="decimal"/>
      <w:isLgl/>
      <w:suff w:val="space"/>
      <w:lvlText w:val="%1.%2."/>
      <w:lvlJc w:val="left"/>
      <w:pPr>
        <w:ind w:left="644" w:hanging="360"/>
      </w:pPr>
      <w:rPr>
        <w:b w:val="0"/>
        <w:bCs/>
        <w:sz w:val="20"/>
        <w:szCs w:val="20"/>
      </w:rPr>
    </w:lvl>
    <w:lvl w:ilvl="2">
      <w:start w:val="1"/>
      <w:numFmt w:val="decimal"/>
      <w:isLgl/>
      <w:suff w:val="space"/>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6FF70C8"/>
    <w:multiLevelType w:val="hybridMultilevel"/>
    <w:tmpl w:val="1696C428"/>
    <w:lvl w:ilvl="0" w:tplc="27A06EA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B10ED5"/>
    <w:multiLevelType w:val="multilevel"/>
    <w:tmpl w:val="765C3A7E"/>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5477B2"/>
    <w:multiLevelType w:val="hybridMultilevel"/>
    <w:tmpl w:val="DBE8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360EC"/>
    <w:multiLevelType w:val="hybridMultilevel"/>
    <w:tmpl w:val="BDEA6E44"/>
    <w:lvl w:ilvl="0" w:tplc="A6823F30">
      <w:start w:val="1"/>
      <w:numFmt w:val="decimal"/>
      <w:suff w:val="space"/>
      <w:lvlText w:val="3.%1."/>
      <w:lvlJc w:val="left"/>
      <w:pPr>
        <w:ind w:left="2062" w:hanging="360"/>
      </w:pPr>
      <w:rPr>
        <w:rFonts w:hint="default"/>
        <w:b w:val="0"/>
        <w:strike w:val="0"/>
        <w:color w:val="auto"/>
      </w:rPr>
    </w:lvl>
    <w:lvl w:ilvl="1" w:tplc="E40634DA">
      <w:start w:val="1"/>
      <w:numFmt w:val="decimal"/>
      <w:lvlText w:val="2.%2."/>
      <w:lvlJc w:val="left"/>
      <w:pPr>
        <w:ind w:left="360" w:hanging="360"/>
      </w:pPr>
      <w:rPr>
        <w:rFonts w:hint="default"/>
      </w:rPr>
    </w:lvl>
    <w:lvl w:ilvl="2" w:tplc="0419001B">
      <w:start w:val="1"/>
      <w:numFmt w:val="lowerRoman"/>
      <w:lvlText w:val="%3."/>
      <w:lvlJc w:val="right"/>
      <w:pPr>
        <w:ind w:left="18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995913551">
    <w:abstractNumId w:val="36"/>
  </w:num>
  <w:num w:numId="2" w16cid:durableId="1913343628">
    <w:abstractNumId w:val="3"/>
  </w:num>
  <w:num w:numId="3" w16cid:durableId="1438258216">
    <w:abstractNumId w:val="2"/>
  </w:num>
  <w:num w:numId="4" w16cid:durableId="1040399645">
    <w:abstractNumId w:val="26"/>
  </w:num>
  <w:num w:numId="5" w16cid:durableId="108013518">
    <w:abstractNumId w:val="27"/>
  </w:num>
  <w:num w:numId="6" w16cid:durableId="210114330">
    <w:abstractNumId w:val="25"/>
  </w:num>
  <w:num w:numId="7" w16cid:durableId="1818035634">
    <w:abstractNumId w:val="12"/>
  </w:num>
  <w:num w:numId="8" w16cid:durableId="1434008321">
    <w:abstractNumId w:val="7"/>
  </w:num>
  <w:num w:numId="9" w16cid:durableId="391731956">
    <w:abstractNumId w:val="19"/>
  </w:num>
  <w:num w:numId="10" w16cid:durableId="1765297205">
    <w:abstractNumId w:val="22"/>
  </w:num>
  <w:num w:numId="11" w16cid:durableId="1997607430">
    <w:abstractNumId w:val="18"/>
  </w:num>
  <w:num w:numId="12" w16cid:durableId="1922180251">
    <w:abstractNumId w:val="29"/>
  </w:num>
  <w:num w:numId="13" w16cid:durableId="1708873425">
    <w:abstractNumId w:val="17"/>
  </w:num>
  <w:num w:numId="14" w16cid:durableId="1313019121">
    <w:abstractNumId w:val="23"/>
  </w:num>
  <w:num w:numId="15" w16cid:durableId="1162549913">
    <w:abstractNumId w:val="10"/>
  </w:num>
  <w:num w:numId="16" w16cid:durableId="647706022">
    <w:abstractNumId w:val="14"/>
  </w:num>
  <w:num w:numId="17" w16cid:durableId="577901910">
    <w:abstractNumId w:val="24"/>
  </w:num>
  <w:num w:numId="18" w16cid:durableId="193887984">
    <w:abstractNumId w:val="28"/>
  </w:num>
  <w:num w:numId="19" w16cid:durableId="1030377607">
    <w:abstractNumId w:val="16"/>
  </w:num>
  <w:num w:numId="20" w16cid:durableId="1461068037">
    <w:abstractNumId w:val="31"/>
  </w:num>
  <w:num w:numId="21" w16cid:durableId="1006664340">
    <w:abstractNumId w:val="21"/>
  </w:num>
  <w:num w:numId="22" w16cid:durableId="745343642">
    <w:abstractNumId w:val="13"/>
  </w:num>
  <w:num w:numId="23" w16cid:durableId="166285915">
    <w:abstractNumId w:val="33"/>
  </w:num>
  <w:num w:numId="24" w16cid:durableId="1395810537">
    <w:abstractNumId w:val="9"/>
  </w:num>
  <w:num w:numId="25" w16cid:durableId="1890024355">
    <w:abstractNumId w:val="0"/>
  </w:num>
  <w:num w:numId="26" w16cid:durableId="1689482200">
    <w:abstractNumId w:val="35"/>
  </w:num>
  <w:num w:numId="27" w16cid:durableId="1922250571">
    <w:abstractNumId w:val="8"/>
  </w:num>
  <w:num w:numId="28" w16cid:durableId="1933584331">
    <w:abstractNumId w:val="4"/>
  </w:num>
  <w:num w:numId="29" w16cid:durableId="177083441">
    <w:abstractNumId w:val="34"/>
  </w:num>
  <w:num w:numId="30" w16cid:durableId="1916013925">
    <w:abstractNumId w:val="1"/>
  </w:num>
  <w:num w:numId="31" w16cid:durableId="305555059">
    <w:abstractNumId w:val="30"/>
  </w:num>
  <w:num w:numId="32" w16cid:durableId="779107388">
    <w:abstractNumId w:val="6"/>
  </w:num>
  <w:num w:numId="33" w16cid:durableId="831676902">
    <w:abstractNumId w:val="20"/>
  </w:num>
  <w:num w:numId="34" w16cid:durableId="54747373">
    <w:abstractNumId w:val="11"/>
  </w:num>
  <w:num w:numId="35" w16cid:durableId="1894610119">
    <w:abstractNumId w:val="5"/>
  </w:num>
  <w:num w:numId="36" w16cid:durableId="1834569154">
    <w:abstractNumId w:val="15"/>
  </w:num>
  <w:num w:numId="37" w16cid:durableId="14673166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LihgdUH7lN9mn8TM5AntZy1u3SNF8hDGEddkZfpYK1u1LWVJoBQhNKBXZYnG+qPhkk4T1E/uK5uqGtVtwsVtw==" w:salt="0JQxtFwdHelJlI6fL/uS2w=="/>
  <w:defaultTabStop w:val="708"/>
  <w:drawingGridHorizontalSpacing w:val="100"/>
  <w:displayHorizontalDrawingGridEvery w:val="2"/>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11"/>
    <w:rsid w:val="000009B6"/>
    <w:rsid w:val="00002587"/>
    <w:rsid w:val="00002700"/>
    <w:rsid w:val="00002B4D"/>
    <w:rsid w:val="00003084"/>
    <w:rsid w:val="00003DAB"/>
    <w:rsid w:val="000045B2"/>
    <w:rsid w:val="00004777"/>
    <w:rsid w:val="000051CE"/>
    <w:rsid w:val="00005942"/>
    <w:rsid w:val="00006DFE"/>
    <w:rsid w:val="000074C7"/>
    <w:rsid w:val="000075E8"/>
    <w:rsid w:val="0000771B"/>
    <w:rsid w:val="00007E17"/>
    <w:rsid w:val="00007E6F"/>
    <w:rsid w:val="000101A2"/>
    <w:rsid w:val="000109B1"/>
    <w:rsid w:val="00010CC4"/>
    <w:rsid w:val="000114F9"/>
    <w:rsid w:val="0001154D"/>
    <w:rsid w:val="000118B7"/>
    <w:rsid w:val="0001291D"/>
    <w:rsid w:val="00012C0C"/>
    <w:rsid w:val="00012D0E"/>
    <w:rsid w:val="00014729"/>
    <w:rsid w:val="000150B0"/>
    <w:rsid w:val="00015166"/>
    <w:rsid w:val="00015605"/>
    <w:rsid w:val="000165B9"/>
    <w:rsid w:val="00017140"/>
    <w:rsid w:val="00017952"/>
    <w:rsid w:val="00017A9E"/>
    <w:rsid w:val="00017BEE"/>
    <w:rsid w:val="000207B2"/>
    <w:rsid w:val="00021360"/>
    <w:rsid w:val="000224C4"/>
    <w:rsid w:val="00022DA0"/>
    <w:rsid w:val="000231BF"/>
    <w:rsid w:val="000231EA"/>
    <w:rsid w:val="0002370B"/>
    <w:rsid w:val="0002386D"/>
    <w:rsid w:val="00023F78"/>
    <w:rsid w:val="00025307"/>
    <w:rsid w:val="00025596"/>
    <w:rsid w:val="000262CA"/>
    <w:rsid w:val="00026426"/>
    <w:rsid w:val="0002694B"/>
    <w:rsid w:val="00026BEC"/>
    <w:rsid w:val="000270D4"/>
    <w:rsid w:val="00027A93"/>
    <w:rsid w:val="00027DBB"/>
    <w:rsid w:val="0003096A"/>
    <w:rsid w:val="00031124"/>
    <w:rsid w:val="00031C5B"/>
    <w:rsid w:val="00031DC9"/>
    <w:rsid w:val="00031FB4"/>
    <w:rsid w:val="000323CB"/>
    <w:rsid w:val="00033A73"/>
    <w:rsid w:val="000347B7"/>
    <w:rsid w:val="00034F16"/>
    <w:rsid w:val="0003518C"/>
    <w:rsid w:val="0003663C"/>
    <w:rsid w:val="0004079E"/>
    <w:rsid w:val="00041917"/>
    <w:rsid w:val="0004244A"/>
    <w:rsid w:val="00043A1F"/>
    <w:rsid w:val="00043D19"/>
    <w:rsid w:val="00043E4A"/>
    <w:rsid w:val="000441AF"/>
    <w:rsid w:val="00046C08"/>
    <w:rsid w:val="00046C09"/>
    <w:rsid w:val="00046C99"/>
    <w:rsid w:val="00046D9B"/>
    <w:rsid w:val="00046DBB"/>
    <w:rsid w:val="00047390"/>
    <w:rsid w:val="000478D5"/>
    <w:rsid w:val="00047EB2"/>
    <w:rsid w:val="00047F52"/>
    <w:rsid w:val="0005166E"/>
    <w:rsid w:val="00051CEB"/>
    <w:rsid w:val="00052F0F"/>
    <w:rsid w:val="00053244"/>
    <w:rsid w:val="00054B31"/>
    <w:rsid w:val="0005572F"/>
    <w:rsid w:val="00055A8B"/>
    <w:rsid w:val="00055F9A"/>
    <w:rsid w:val="000563D0"/>
    <w:rsid w:val="00056407"/>
    <w:rsid w:val="00056E2B"/>
    <w:rsid w:val="000576E6"/>
    <w:rsid w:val="000576EE"/>
    <w:rsid w:val="00057BFF"/>
    <w:rsid w:val="00057C7B"/>
    <w:rsid w:val="00057E07"/>
    <w:rsid w:val="00060C0A"/>
    <w:rsid w:val="00061328"/>
    <w:rsid w:val="00061507"/>
    <w:rsid w:val="0006191C"/>
    <w:rsid w:val="00061BD1"/>
    <w:rsid w:val="00061BD3"/>
    <w:rsid w:val="00062A21"/>
    <w:rsid w:val="00062BEA"/>
    <w:rsid w:val="00062DD0"/>
    <w:rsid w:val="00063135"/>
    <w:rsid w:val="000631FF"/>
    <w:rsid w:val="000633BB"/>
    <w:rsid w:val="00063730"/>
    <w:rsid w:val="00064079"/>
    <w:rsid w:val="00064939"/>
    <w:rsid w:val="00064D8B"/>
    <w:rsid w:val="000662B5"/>
    <w:rsid w:val="000668B8"/>
    <w:rsid w:val="00066900"/>
    <w:rsid w:val="000674D2"/>
    <w:rsid w:val="00067834"/>
    <w:rsid w:val="00067866"/>
    <w:rsid w:val="00067EF7"/>
    <w:rsid w:val="0007024A"/>
    <w:rsid w:val="00070C59"/>
    <w:rsid w:val="00070FCB"/>
    <w:rsid w:val="00071FCA"/>
    <w:rsid w:val="000726B2"/>
    <w:rsid w:val="0007388C"/>
    <w:rsid w:val="00073EE2"/>
    <w:rsid w:val="00074CCE"/>
    <w:rsid w:val="00076A5A"/>
    <w:rsid w:val="00076B59"/>
    <w:rsid w:val="00076DAC"/>
    <w:rsid w:val="000774ED"/>
    <w:rsid w:val="00077E86"/>
    <w:rsid w:val="00080073"/>
    <w:rsid w:val="00080341"/>
    <w:rsid w:val="00080FBB"/>
    <w:rsid w:val="00080FE5"/>
    <w:rsid w:val="00081CF4"/>
    <w:rsid w:val="00081D40"/>
    <w:rsid w:val="00082CBD"/>
    <w:rsid w:val="000833F8"/>
    <w:rsid w:val="00083883"/>
    <w:rsid w:val="00083C81"/>
    <w:rsid w:val="00084364"/>
    <w:rsid w:val="0008543D"/>
    <w:rsid w:val="00085DD7"/>
    <w:rsid w:val="00085F7D"/>
    <w:rsid w:val="000861F7"/>
    <w:rsid w:val="0008643C"/>
    <w:rsid w:val="0008660E"/>
    <w:rsid w:val="00086A75"/>
    <w:rsid w:val="00087169"/>
    <w:rsid w:val="00087DC5"/>
    <w:rsid w:val="000902E5"/>
    <w:rsid w:val="00090A63"/>
    <w:rsid w:val="00090EE2"/>
    <w:rsid w:val="00091B43"/>
    <w:rsid w:val="000926F6"/>
    <w:rsid w:val="00092CA9"/>
    <w:rsid w:val="00092FEF"/>
    <w:rsid w:val="00093015"/>
    <w:rsid w:val="000930A4"/>
    <w:rsid w:val="00093205"/>
    <w:rsid w:val="000935A5"/>
    <w:rsid w:val="00093A3E"/>
    <w:rsid w:val="00094925"/>
    <w:rsid w:val="00094A8F"/>
    <w:rsid w:val="00095B47"/>
    <w:rsid w:val="0009631F"/>
    <w:rsid w:val="00096347"/>
    <w:rsid w:val="000965A0"/>
    <w:rsid w:val="00096C45"/>
    <w:rsid w:val="000A0AC9"/>
    <w:rsid w:val="000A10EE"/>
    <w:rsid w:val="000A1438"/>
    <w:rsid w:val="000A1B19"/>
    <w:rsid w:val="000A2095"/>
    <w:rsid w:val="000A22B7"/>
    <w:rsid w:val="000A267A"/>
    <w:rsid w:val="000A26C3"/>
    <w:rsid w:val="000A2A64"/>
    <w:rsid w:val="000A3A45"/>
    <w:rsid w:val="000A4083"/>
    <w:rsid w:val="000A413D"/>
    <w:rsid w:val="000A4811"/>
    <w:rsid w:val="000A4ACE"/>
    <w:rsid w:val="000A5A1F"/>
    <w:rsid w:val="000A6D02"/>
    <w:rsid w:val="000A7803"/>
    <w:rsid w:val="000A79B4"/>
    <w:rsid w:val="000B19B0"/>
    <w:rsid w:val="000B1A87"/>
    <w:rsid w:val="000B22C3"/>
    <w:rsid w:val="000B247C"/>
    <w:rsid w:val="000B2F6C"/>
    <w:rsid w:val="000B3299"/>
    <w:rsid w:val="000B3494"/>
    <w:rsid w:val="000B59E9"/>
    <w:rsid w:val="000B5CF6"/>
    <w:rsid w:val="000B5F43"/>
    <w:rsid w:val="000B6551"/>
    <w:rsid w:val="000B7279"/>
    <w:rsid w:val="000B7ED0"/>
    <w:rsid w:val="000C07E4"/>
    <w:rsid w:val="000C08EE"/>
    <w:rsid w:val="000C16BB"/>
    <w:rsid w:val="000C2DD8"/>
    <w:rsid w:val="000C2E76"/>
    <w:rsid w:val="000C35FF"/>
    <w:rsid w:val="000C4612"/>
    <w:rsid w:val="000C4883"/>
    <w:rsid w:val="000C50C9"/>
    <w:rsid w:val="000C5C4A"/>
    <w:rsid w:val="000C6299"/>
    <w:rsid w:val="000C6867"/>
    <w:rsid w:val="000C6B21"/>
    <w:rsid w:val="000C6B55"/>
    <w:rsid w:val="000C7006"/>
    <w:rsid w:val="000C70DE"/>
    <w:rsid w:val="000C718B"/>
    <w:rsid w:val="000C73A7"/>
    <w:rsid w:val="000C7B35"/>
    <w:rsid w:val="000C7CFC"/>
    <w:rsid w:val="000C7F0A"/>
    <w:rsid w:val="000D014F"/>
    <w:rsid w:val="000D0386"/>
    <w:rsid w:val="000D0924"/>
    <w:rsid w:val="000D0A3E"/>
    <w:rsid w:val="000D0BE2"/>
    <w:rsid w:val="000D0C07"/>
    <w:rsid w:val="000D1258"/>
    <w:rsid w:val="000D1E0C"/>
    <w:rsid w:val="000D3212"/>
    <w:rsid w:val="000D32E0"/>
    <w:rsid w:val="000D454E"/>
    <w:rsid w:val="000D56E6"/>
    <w:rsid w:val="000D574F"/>
    <w:rsid w:val="000D5C8B"/>
    <w:rsid w:val="000D5E86"/>
    <w:rsid w:val="000D601C"/>
    <w:rsid w:val="000D6625"/>
    <w:rsid w:val="000D6AD7"/>
    <w:rsid w:val="000D75D6"/>
    <w:rsid w:val="000D76FF"/>
    <w:rsid w:val="000D7B1D"/>
    <w:rsid w:val="000D7E96"/>
    <w:rsid w:val="000E084B"/>
    <w:rsid w:val="000E0FE4"/>
    <w:rsid w:val="000E1354"/>
    <w:rsid w:val="000E28A8"/>
    <w:rsid w:val="000E2A4B"/>
    <w:rsid w:val="000E387F"/>
    <w:rsid w:val="000E407D"/>
    <w:rsid w:val="000E439E"/>
    <w:rsid w:val="000E4D15"/>
    <w:rsid w:val="000E50D3"/>
    <w:rsid w:val="000E610C"/>
    <w:rsid w:val="000E6751"/>
    <w:rsid w:val="000E68B5"/>
    <w:rsid w:val="000E7F6B"/>
    <w:rsid w:val="000F1046"/>
    <w:rsid w:val="000F12F2"/>
    <w:rsid w:val="000F1487"/>
    <w:rsid w:val="000F1D5A"/>
    <w:rsid w:val="000F1DFE"/>
    <w:rsid w:val="000F2158"/>
    <w:rsid w:val="000F21DB"/>
    <w:rsid w:val="000F2E0D"/>
    <w:rsid w:val="000F30B2"/>
    <w:rsid w:val="000F3DC4"/>
    <w:rsid w:val="000F4A00"/>
    <w:rsid w:val="000F4CE8"/>
    <w:rsid w:val="000F4DEC"/>
    <w:rsid w:val="000F6581"/>
    <w:rsid w:val="000F6897"/>
    <w:rsid w:val="000F6A6D"/>
    <w:rsid w:val="001004CE"/>
    <w:rsid w:val="0010058A"/>
    <w:rsid w:val="00100F4E"/>
    <w:rsid w:val="00101F56"/>
    <w:rsid w:val="00101FD6"/>
    <w:rsid w:val="00102495"/>
    <w:rsid w:val="00102648"/>
    <w:rsid w:val="001026D8"/>
    <w:rsid w:val="00102FA0"/>
    <w:rsid w:val="00103045"/>
    <w:rsid w:val="00103297"/>
    <w:rsid w:val="001038FE"/>
    <w:rsid w:val="00104534"/>
    <w:rsid w:val="001048B4"/>
    <w:rsid w:val="00104954"/>
    <w:rsid w:val="00104BDE"/>
    <w:rsid w:val="001051E8"/>
    <w:rsid w:val="00105268"/>
    <w:rsid w:val="00106A3D"/>
    <w:rsid w:val="00106A91"/>
    <w:rsid w:val="00107523"/>
    <w:rsid w:val="001078EE"/>
    <w:rsid w:val="00110344"/>
    <w:rsid w:val="0011035E"/>
    <w:rsid w:val="00110D41"/>
    <w:rsid w:val="0011130C"/>
    <w:rsid w:val="0011196E"/>
    <w:rsid w:val="00111A3D"/>
    <w:rsid w:val="001126BB"/>
    <w:rsid w:val="00112850"/>
    <w:rsid w:val="00112DA2"/>
    <w:rsid w:val="001139EA"/>
    <w:rsid w:val="00113BE0"/>
    <w:rsid w:val="00115A83"/>
    <w:rsid w:val="00116A3B"/>
    <w:rsid w:val="001174D3"/>
    <w:rsid w:val="0011757B"/>
    <w:rsid w:val="00117A2A"/>
    <w:rsid w:val="00117AA6"/>
    <w:rsid w:val="00117D21"/>
    <w:rsid w:val="00117E90"/>
    <w:rsid w:val="00121039"/>
    <w:rsid w:val="00122E97"/>
    <w:rsid w:val="0012313B"/>
    <w:rsid w:val="00123924"/>
    <w:rsid w:val="00124000"/>
    <w:rsid w:val="00124651"/>
    <w:rsid w:val="0012467D"/>
    <w:rsid w:val="00124A05"/>
    <w:rsid w:val="0012549B"/>
    <w:rsid w:val="00125D44"/>
    <w:rsid w:val="001272AA"/>
    <w:rsid w:val="00127AA7"/>
    <w:rsid w:val="0013026F"/>
    <w:rsid w:val="00130513"/>
    <w:rsid w:val="00130CC8"/>
    <w:rsid w:val="00131A36"/>
    <w:rsid w:val="00131ED6"/>
    <w:rsid w:val="0013254A"/>
    <w:rsid w:val="00132E31"/>
    <w:rsid w:val="0013355D"/>
    <w:rsid w:val="00133F29"/>
    <w:rsid w:val="00134013"/>
    <w:rsid w:val="00134473"/>
    <w:rsid w:val="0013453E"/>
    <w:rsid w:val="0013594E"/>
    <w:rsid w:val="00136326"/>
    <w:rsid w:val="00136CD4"/>
    <w:rsid w:val="00136EB2"/>
    <w:rsid w:val="00137006"/>
    <w:rsid w:val="001375D7"/>
    <w:rsid w:val="00140450"/>
    <w:rsid w:val="00141259"/>
    <w:rsid w:val="00141316"/>
    <w:rsid w:val="00142822"/>
    <w:rsid w:val="0014341C"/>
    <w:rsid w:val="00143DF0"/>
    <w:rsid w:val="00145268"/>
    <w:rsid w:val="00145970"/>
    <w:rsid w:val="00145FCA"/>
    <w:rsid w:val="00146764"/>
    <w:rsid w:val="00146EB7"/>
    <w:rsid w:val="0014714D"/>
    <w:rsid w:val="001476D5"/>
    <w:rsid w:val="0015027E"/>
    <w:rsid w:val="00150799"/>
    <w:rsid w:val="00150EFC"/>
    <w:rsid w:val="00150F46"/>
    <w:rsid w:val="00151848"/>
    <w:rsid w:val="00151A3D"/>
    <w:rsid w:val="00151B80"/>
    <w:rsid w:val="00152014"/>
    <w:rsid w:val="0015233E"/>
    <w:rsid w:val="0015371A"/>
    <w:rsid w:val="00153C58"/>
    <w:rsid w:val="001543CB"/>
    <w:rsid w:val="0015448F"/>
    <w:rsid w:val="001547F5"/>
    <w:rsid w:val="0015573D"/>
    <w:rsid w:val="00155BDB"/>
    <w:rsid w:val="001566E0"/>
    <w:rsid w:val="001606FC"/>
    <w:rsid w:val="00160D88"/>
    <w:rsid w:val="00161C6C"/>
    <w:rsid w:val="00161DAE"/>
    <w:rsid w:val="00163664"/>
    <w:rsid w:val="00163695"/>
    <w:rsid w:val="001641D0"/>
    <w:rsid w:val="00164449"/>
    <w:rsid w:val="001644CC"/>
    <w:rsid w:val="0016455A"/>
    <w:rsid w:val="00164931"/>
    <w:rsid w:val="001651CE"/>
    <w:rsid w:val="00165B0E"/>
    <w:rsid w:val="0016655B"/>
    <w:rsid w:val="00166671"/>
    <w:rsid w:val="001666D2"/>
    <w:rsid w:val="00167C50"/>
    <w:rsid w:val="00170F9B"/>
    <w:rsid w:val="00171786"/>
    <w:rsid w:val="00171DD9"/>
    <w:rsid w:val="00172B11"/>
    <w:rsid w:val="00173A0A"/>
    <w:rsid w:val="00173FC0"/>
    <w:rsid w:val="00174052"/>
    <w:rsid w:val="00174978"/>
    <w:rsid w:val="00175283"/>
    <w:rsid w:val="00175B45"/>
    <w:rsid w:val="00175C5E"/>
    <w:rsid w:val="00175FCF"/>
    <w:rsid w:val="00177017"/>
    <w:rsid w:val="00177E78"/>
    <w:rsid w:val="001801E1"/>
    <w:rsid w:val="00180853"/>
    <w:rsid w:val="001818E8"/>
    <w:rsid w:val="00181AEB"/>
    <w:rsid w:val="00181C75"/>
    <w:rsid w:val="001820B2"/>
    <w:rsid w:val="001821EF"/>
    <w:rsid w:val="00182461"/>
    <w:rsid w:val="00182DBD"/>
    <w:rsid w:val="001833A9"/>
    <w:rsid w:val="00183CA2"/>
    <w:rsid w:val="00183E3A"/>
    <w:rsid w:val="0018486A"/>
    <w:rsid w:val="001848C9"/>
    <w:rsid w:val="00184A69"/>
    <w:rsid w:val="00184E86"/>
    <w:rsid w:val="00186E20"/>
    <w:rsid w:val="001877C5"/>
    <w:rsid w:val="00187CD1"/>
    <w:rsid w:val="00187ECD"/>
    <w:rsid w:val="00190365"/>
    <w:rsid w:val="00191A76"/>
    <w:rsid w:val="00192078"/>
    <w:rsid w:val="00192550"/>
    <w:rsid w:val="001927AD"/>
    <w:rsid w:val="00193025"/>
    <w:rsid w:val="00193207"/>
    <w:rsid w:val="001935FA"/>
    <w:rsid w:val="00194D0E"/>
    <w:rsid w:val="001954A6"/>
    <w:rsid w:val="001956B7"/>
    <w:rsid w:val="0019610D"/>
    <w:rsid w:val="001962BE"/>
    <w:rsid w:val="00196660"/>
    <w:rsid w:val="0019688B"/>
    <w:rsid w:val="00196D69"/>
    <w:rsid w:val="00197A7F"/>
    <w:rsid w:val="00197FF9"/>
    <w:rsid w:val="001A0C34"/>
    <w:rsid w:val="001A0DD0"/>
    <w:rsid w:val="001A1060"/>
    <w:rsid w:val="001A1A1F"/>
    <w:rsid w:val="001A2439"/>
    <w:rsid w:val="001A2AD6"/>
    <w:rsid w:val="001A3778"/>
    <w:rsid w:val="001A37A0"/>
    <w:rsid w:val="001A4652"/>
    <w:rsid w:val="001A4DDA"/>
    <w:rsid w:val="001A5548"/>
    <w:rsid w:val="001A5F96"/>
    <w:rsid w:val="001A604B"/>
    <w:rsid w:val="001A64A7"/>
    <w:rsid w:val="001A675C"/>
    <w:rsid w:val="001A6789"/>
    <w:rsid w:val="001A6F6D"/>
    <w:rsid w:val="001B17C0"/>
    <w:rsid w:val="001B2336"/>
    <w:rsid w:val="001B25AE"/>
    <w:rsid w:val="001B2745"/>
    <w:rsid w:val="001B2A06"/>
    <w:rsid w:val="001B3103"/>
    <w:rsid w:val="001B3341"/>
    <w:rsid w:val="001B396F"/>
    <w:rsid w:val="001B3D97"/>
    <w:rsid w:val="001B402B"/>
    <w:rsid w:val="001B4506"/>
    <w:rsid w:val="001B4842"/>
    <w:rsid w:val="001B490A"/>
    <w:rsid w:val="001B497C"/>
    <w:rsid w:val="001B506A"/>
    <w:rsid w:val="001B50B5"/>
    <w:rsid w:val="001B5458"/>
    <w:rsid w:val="001B5A27"/>
    <w:rsid w:val="001B63DB"/>
    <w:rsid w:val="001B6512"/>
    <w:rsid w:val="001B79E9"/>
    <w:rsid w:val="001C01A8"/>
    <w:rsid w:val="001C0FAD"/>
    <w:rsid w:val="001C103B"/>
    <w:rsid w:val="001C2540"/>
    <w:rsid w:val="001C422C"/>
    <w:rsid w:val="001C5AB6"/>
    <w:rsid w:val="001C6041"/>
    <w:rsid w:val="001C6719"/>
    <w:rsid w:val="001C7560"/>
    <w:rsid w:val="001D0FDC"/>
    <w:rsid w:val="001D248D"/>
    <w:rsid w:val="001D24A9"/>
    <w:rsid w:val="001D29F6"/>
    <w:rsid w:val="001D3008"/>
    <w:rsid w:val="001D3A07"/>
    <w:rsid w:val="001D3D44"/>
    <w:rsid w:val="001D3DFC"/>
    <w:rsid w:val="001D4631"/>
    <w:rsid w:val="001D4BF9"/>
    <w:rsid w:val="001D67A5"/>
    <w:rsid w:val="001D6D17"/>
    <w:rsid w:val="001D6EAD"/>
    <w:rsid w:val="001D7972"/>
    <w:rsid w:val="001D7CFF"/>
    <w:rsid w:val="001E0690"/>
    <w:rsid w:val="001E0B7B"/>
    <w:rsid w:val="001E1179"/>
    <w:rsid w:val="001E2661"/>
    <w:rsid w:val="001E377B"/>
    <w:rsid w:val="001E3B5D"/>
    <w:rsid w:val="001E52C8"/>
    <w:rsid w:val="001E6833"/>
    <w:rsid w:val="001E7114"/>
    <w:rsid w:val="001E7493"/>
    <w:rsid w:val="001E765B"/>
    <w:rsid w:val="001E7DC5"/>
    <w:rsid w:val="001F0B34"/>
    <w:rsid w:val="001F0BDB"/>
    <w:rsid w:val="001F1131"/>
    <w:rsid w:val="001F1135"/>
    <w:rsid w:val="001F11B1"/>
    <w:rsid w:val="001F18C6"/>
    <w:rsid w:val="001F29A6"/>
    <w:rsid w:val="001F2C63"/>
    <w:rsid w:val="001F3662"/>
    <w:rsid w:val="001F376D"/>
    <w:rsid w:val="001F3A35"/>
    <w:rsid w:val="001F3AB3"/>
    <w:rsid w:val="001F533E"/>
    <w:rsid w:val="001F5862"/>
    <w:rsid w:val="001F5C9B"/>
    <w:rsid w:val="001F6493"/>
    <w:rsid w:val="001F6902"/>
    <w:rsid w:val="001F6D71"/>
    <w:rsid w:val="001F72F9"/>
    <w:rsid w:val="001F7A6B"/>
    <w:rsid w:val="0020085C"/>
    <w:rsid w:val="00200885"/>
    <w:rsid w:val="00200E84"/>
    <w:rsid w:val="0020114E"/>
    <w:rsid w:val="0020151C"/>
    <w:rsid w:val="00201A3D"/>
    <w:rsid w:val="002020C5"/>
    <w:rsid w:val="00202580"/>
    <w:rsid w:val="0020330F"/>
    <w:rsid w:val="00203447"/>
    <w:rsid w:val="00203661"/>
    <w:rsid w:val="00204281"/>
    <w:rsid w:val="00204868"/>
    <w:rsid w:val="00204B18"/>
    <w:rsid w:val="00204FB5"/>
    <w:rsid w:val="0020507E"/>
    <w:rsid w:val="00205569"/>
    <w:rsid w:val="00205A07"/>
    <w:rsid w:val="002074D3"/>
    <w:rsid w:val="00210798"/>
    <w:rsid w:val="00211383"/>
    <w:rsid w:val="002116D5"/>
    <w:rsid w:val="00211881"/>
    <w:rsid w:val="00211B43"/>
    <w:rsid w:val="00211FD7"/>
    <w:rsid w:val="002123DE"/>
    <w:rsid w:val="0021242C"/>
    <w:rsid w:val="00212BD9"/>
    <w:rsid w:val="00213DCD"/>
    <w:rsid w:val="00214EE6"/>
    <w:rsid w:val="00215E5D"/>
    <w:rsid w:val="00215ECE"/>
    <w:rsid w:val="002165F3"/>
    <w:rsid w:val="002175C4"/>
    <w:rsid w:val="00217A32"/>
    <w:rsid w:val="00217EBA"/>
    <w:rsid w:val="002201DD"/>
    <w:rsid w:val="002208A4"/>
    <w:rsid w:val="00220A00"/>
    <w:rsid w:val="0022172E"/>
    <w:rsid w:val="0022208A"/>
    <w:rsid w:val="0022252A"/>
    <w:rsid w:val="00222577"/>
    <w:rsid w:val="00222AD3"/>
    <w:rsid w:val="00222EBF"/>
    <w:rsid w:val="002239A7"/>
    <w:rsid w:val="002242AC"/>
    <w:rsid w:val="002244E6"/>
    <w:rsid w:val="00224763"/>
    <w:rsid w:val="00224A88"/>
    <w:rsid w:val="00224B7C"/>
    <w:rsid w:val="00224DEA"/>
    <w:rsid w:val="00224FAF"/>
    <w:rsid w:val="002257B1"/>
    <w:rsid w:val="00225CDC"/>
    <w:rsid w:val="002260BA"/>
    <w:rsid w:val="0022623F"/>
    <w:rsid w:val="00226723"/>
    <w:rsid w:val="00226B0B"/>
    <w:rsid w:val="0023020D"/>
    <w:rsid w:val="00230247"/>
    <w:rsid w:val="00230DE5"/>
    <w:rsid w:val="00231144"/>
    <w:rsid w:val="00231E81"/>
    <w:rsid w:val="00231E93"/>
    <w:rsid w:val="002327EA"/>
    <w:rsid w:val="00232FAD"/>
    <w:rsid w:val="002339DE"/>
    <w:rsid w:val="00233C64"/>
    <w:rsid w:val="0023420D"/>
    <w:rsid w:val="002360FD"/>
    <w:rsid w:val="002363E2"/>
    <w:rsid w:val="00240200"/>
    <w:rsid w:val="00241EFE"/>
    <w:rsid w:val="00242A31"/>
    <w:rsid w:val="00242E19"/>
    <w:rsid w:val="002431D7"/>
    <w:rsid w:val="0024325A"/>
    <w:rsid w:val="00243D7B"/>
    <w:rsid w:val="00243FEF"/>
    <w:rsid w:val="0024406D"/>
    <w:rsid w:val="002440E8"/>
    <w:rsid w:val="00244F15"/>
    <w:rsid w:val="0024595B"/>
    <w:rsid w:val="0024671E"/>
    <w:rsid w:val="002475DE"/>
    <w:rsid w:val="0024798D"/>
    <w:rsid w:val="00247AAA"/>
    <w:rsid w:val="0025056A"/>
    <w:rsid w:val="00250988"/>
    <w:rsid w:val="00250D35"/>
    <w:rsid w:val="00251E0A"/>
    <w:rsid w:val="00252015"/>
    <w:rsid w:val="002522D0"/>
    <w:rsid w:val="00252439"/>
    <w:rsid w:val="002525EF"/>
    <w:rsid w:val="002528A8"/>
    <w:rsid w:val="00253C69"/>
    <w:rsid w:val="002546F5"/>
    <w:rsid w:val="002554B4"/>
    <w:rsid w:val="00255A32"/>
    <w:rsid w:val="00257E4C"/>
    <w:rsid w:val="00257FA7"/>
    <w:rsid w:val="00260251"/>
    <w:rsid w:val="00260769"/>
    <w:rsid w:val="002616B5"/>
    <w:rsid w:val="00262C70"/>
    <w:rsid w:val="0026318A"/>
    <w:rsid w:val="002631E1"/>
    <w:rsid w:val="0026367F"/>
    <w:rsid w:val="00264BEB"/>
    <w:rsid w:val="00264C23"/>
    <w:rsid w:val="00264E64"/>
    <w:rsid w:val="002650E9"/>
    <w:rsid w:val="002654C9"/>
    <w:rsid w:val="002659A2"/>
    <w:rsid w:val="00265B83"/>
    <w:rsid w:val="002676C0"/>
    <w:rsid w:val="00271F5F"/>
    <w:rsid w:val="002741E8"/>
    <w:rsid w:val="002742B2"/>
    <w:rsid w:val="0027437A"/>
    <w:rsid w:val="00274704"/>
    <w:rsid w:val="00275B1E"/>
    <w:rsid w:val="00275BE1"/>
    <w:rsid w:val="0027771A"/>
    <w:rsid w:val="002779D9"/>
    <w:rsid w:val="00280117"/>
    <w:rsid w:val="002801BA"/>
    <w:rsid w:val="00280847"/>
    <w:rsid w:val="002818C5"/>
    <w:rsid w:val="002822EC"/>
    <w:rsid w:val="0028260F"/>
    <w:rsid w:val="00282C56"/>
    <w:rsid w:val="00283678"/>
    <w:rsid w:val="00283830"/>
    <w:rsid w:val="00283D7C"/>
    <w:rsid w:val="00283F7E"/>
    <w:rsid w:val="002847D6"/>
    <w:rsid w:val="00284C2F"/>
    <w:rsid w:val="002854A4"/>
    <w:rsid w:val="00285FCE"/>
    <w:rsid w:val="002860FF"/>
    <w:rsid w:val="00286108"/>
    <w:rsid w:val="0028634D"/>
    <w:rsid w:val="00286F7A"/>
    <w:rsid w:val="00287209"/>
    <w:rsid w:val="00287324"/>
    <w:rsid w:val="0028783B"/>
    <w:rsid w:val="00287B1A"/>
    <w:rsid w:val="00291900"/>
    <w:rsid w:val="0029283E"/>
    <w:rsid w:val="002938AB"/>
    <w:rsid w:val="0029438A"/>
    <w:rsid w:val="0029462B"/>
    <w:rsid w:val="00294705"/>
    <w:rsid w:val="00294E01"/>
    <w:rsid w:val="0029596C"/>
    <w:rsid w:val="002963F0"/>
    <w:rsid w:val="00296434"/>
    <w:rsid w:val="002964FF"/>
    <w:rsid w:val="0029792B"/>
    <w:rsid w:val="00297F34"/>
    <w:rsid w:val="002A0086"/>
    <w:rsid w:val="002A0415"/>
    <w:rsid w:val="002A051C"/>
    <w:rsid w:val="002A0845"/>
    <w:rsid w:val="002A1288"/>
    <w:rsid w:val="002A1AB8"/>
    <w:rsid w:val="002A20E2"/>
    <w:rsid w:val="002A26E8"/>
    <w:rsid w:val="002A35F4"/>
    <w:rsid w:val="002A386F"/>
    <w:rsid w:val="002A38B0"/>
    <w:rsid w:val="002A3A5E"/>
    <w:rsid w:val="002A3AA9"/>
    <w:rsid w:val="002A3AC4"/>
    <w:rsid w:val="002A466D"/>
    <w:rsid w:val="002A5061"/>
    <w:rsid w:val="002A5CDF"/>
    <w:rsid w:val="002A6B18"/>
    <w:rsid w:val="002A781A"/>
    <w:rsid w:val="002B0F59"/>
    <w:rsid w:val="002B10CC"/>
    <w:rsid w:val="002B1400"/>
    <w:rsid w:val="002B347A"/>
    <w:rsid w:val="002B419B"/>
    <w:rsid w:val="002B41B4"/>
    <w:rsid w:val="002B43EF"/>
    <w:rsid w:val="002B5A8B"/>
    <w:rsid w:val="002B670F"/>
    <w:rsid w:val="002B6735"/>
    <w:rsid w:val="002B6D1E"/>
    <w:rsid w:val="002C06A4"/>
    <w:rsid w:val="002C0BAE"/>
    <w:rsid w:val="002C0ED1"/>
    <w:rsid w:val="002C1343"/>
    <w:rsid w:val="002C1B28"/>
    <w:rsid w:val="002C25F8"/>
    <w:rsid w:val="002C4838"/>
    <w:rsid w:val="002C6C24"/>
    <w:rsid w:val="002C7361"/>
    <w:rsid w:val="002C7880"/>
    <w:rsid w:val="002D0937"/>
    <w:rsid w:val="002D13EE"/>
    <w:rsid w:val="002D1E62"/>
    <w:rsid w:val="002D20DE"/>
    <w:rsid w:val="002D2227"/>
    <w:rsid w:val="002D2735"/>
    <w:rsid w:val="002D3441"/>
    <w:rsid w:val="002D401F"/>
    <w:rsid w:val="002D4254"/>
    <w:rsid w:val="002D43E1"/>
    <w:rsid w:val="002D4495"/>
    <w:rsid w:val="002D452A"/>
    <w:rsid w:val="002D45CF"/>
    <w:rsid w:val="002D4F8B"/>
    <w:rsid w:val="002D503D"/>
    <w:rsid w:val="002D571A"/>
    <w:rsid w:val="002D5734"/>
    <w:rsid w:val="002D5ABF"/>
    <w:rsid w:val="002D6456"/>
    <w:rsid w:val="002D6740"/>
    <w:rsid w:val="002D7906"/>
    <w:rsid w:val="002E0298"/>
    <w:rsid w:val="002E063B"/>
    <w:rsid w:val="002E0647"/>
    <w:rsid w:val="002E095A"/>
    <w:rsid w:val="002E0D0D"/>
    <w:rsid w:val="002E0D66"/>
    <w:rsid w:val="002E0F16"/>
    <w:rsid w:val="002E1E5B"/>
    <w:rsid w:val="002E31CD"/>
    <w:rsid w:val="002E4FBB"/>
    <w:rsid w:val="002E5747"/>
    <w:rsid w:val="002E58F0"/>
    <w:rsid w:val="002E64E1"/>
    <w:rsid w:val="002E66FA"/>
    <w:rsid w:val="002E689F"/>
    <w:rsid w:val="002E73C6"/>
    <w:rsid w:val="002E76B5"/>
    <w:rsid w:val="002E78AF"/>
    <w:rsid w:val="002F0393"/>
    <w:rsid w:val="002F092E"/>
    <w:rsid w:val="002F0A1F"/>
    <w:rsid w:val="002F0A79"/>
    <w:rsid w:val="002F1097"/>
    <w:rsid w:val="002F1258"/>
    <w:rsid w:val="002F16DE"/>
    <w:rsid w:val="002F1AA9"/>
    <w:rsid w:val="002F24F3"/>
    <w:rsid w:val="002F2A4B"/>
    <w:rsid w:val="002F2F82"/>
    <w:rsid w:val="002F3212"/>
    <w:rsid w:val="002F32C8"/>
    <w:rsid w:val="002F34BC"/>
    <w:rsid w:val="002F3627"/>
    <w:rsid w:val="002F4996"/>
    <w:rsid w:val="002F6184"/>
    <w:rsid w:val="002F6871"/>
    <w:rsid w:val="002F6E95"/>
    <w:rsid w:val="002F7658"/>
    <w:rsid w:val="00300EE0"/>
    <w:rsid w:val="00300F05"/>
    <w:rsid w:val="00300FF3"/>
    <w:rsid w:val="003010F5"/>
    <w:rsid w:val="00301F1B"/>
    <w:rsid w:val="003020F9"/>
    <w:rsid w:val="0030213A"/>
    <w:rsid w:val="00302382"/>
    <w:rsid w:val="003026BB"/>
    <w:rsid w:val="00303A57"/>
    <w:rsid w:val="0030423B"/>
    <w:rsid w:val="00305952"/>
    <w:rsid w:val="00305F1D"/>
    <w:rsid w:val="00306724"/>
    <w:rsid w:val="00307248"/>
    <w:rsid w:val="003073D1"/>
    <w:rsid w:val="0030784A"/>
    <w:rsid w:val="00311078"/>
    <w:rsid w:val="00311A1D"/>
    <w:rsid w:val="00311A93"/>
    <w:rsid w:val="00311D7B"/>
    <w:rsid w:val="00312718"/>
    <w:rsid w:val="00313381"/>
    <w:rsid w:val="00313CA1"/>
    <w:rsid w:val="00314D10"/>
    <w:rsid w:val="00316326"/>
    <w:rsid w:val="003168E8"/>
    <w:rsid w:val="00317545"/>
    <w:rsid w:val="00320BE7"/>
    <w:rsid w:val="00321E19"/>
    <w:rsid w:val="00321E8B"/>
    <w:rsid w:val="00321F8A"/>
    <w:rsid w:val="00322428"/>
    <w:rsid w:val="00323F44"/>
    <w:rsid w:val="003258EB"/>
    <w:rsid w:val="00326371"/>
    <w:rsid w:val="00326D52"/>
    <w:rsid w:val="00326ECC"/>
    <w:rsid w:val="00326ED6"/>
    <w:rsid w:val="00327B23"/>
    <w:rsid w:val="00327DA2"/>
    <w:rsid w:val="00330600"/>
    <w:rsid w:val="00331076"/>
    <w:rsid w:val="003316A5"/>
    <w:rsid w:val="0033206A"/>
    <w:rsid w:val="00332354"/>
    <w:rsid w:val="0033245A"/>
    <w:rsid w:val="00332778"/>
    <w:rsid w:val="0033423F"/>
    <w:rsid w:val="0033429F"/>
    <w:rsid w:val="00334428"/>
    <w:rsid w:val="00334C30"/>
    <w:rsid w:val="00335B94"/>
    <w:rsid w:val="00335DD8"/>
    <w:rsid w:val="00335EAB"/>
    <w:rsid w:val="00336076"/>
    <w:rsid w:val="003364BE"/>
    <w:rsid w:val="0033697E"/>
    <w:rsid w:val="003370C9"/>
    <w:rsid w:val="00337394"/>
    <w:rsid w:val="00337A3A"/>
    <w:rsid w:val="00337C5D"/>
    <w:rsid w:val="0034044E"/>
    <w:rsid w:val="00342F12"/>
    <w:rsid w:val="003434A8"/>
    <w:rsid w:val="003443CD"/>
    <w:rsid w:val="00345189"/>
    <w:rsid w:val="00345583"/>
    <w:rsid w:val="00345DA8"/>
    <w:rsid w:val="00345E85"/>
    <w:rsid w:val="003467A2"/>
    <w:rsid w:val="00346D19"/>
    <w:rsid w:val="00347033"/>
    <w:rsid w:val="00351922"/>
    <w:rsid w:val="00352236"/>
    <w:rsid w:val="003528F3"/>
    <w:rsid w:val="00353257"/>
    <w:rsid w:val="003540F3"/>
    <w:rsid w:val="003541EF"/>
    <w:rsid w:val="00354E7C"/>
    <w:rsid w:val="00355511"/>
    <w:rsid w:val="003565CC"/>
    <w:rsid w:val="00356A80"/>
    <w:rsid w:val="003573BC"/>
    <w:rsid w:val="00357413"/>
    <w:rsid w:val="00357804"/>
    <w:rsid w:val="00357A72"/>
    <w:rsid w:val="00360AEA"/>
    <w:rsid w:val="00361C40"/>
    <w:rsid w:val="00362AC3"/>
    <w:rsid w:val="00363E61"/>
    <w:rsid w:val="00363F37"/>
    <w:rsid w:val="00364ABD"/>
    <w:rsid w:val="00365038"/>
    <w:rsid w:val="00365F9A"/>
    <w:rsid w:val="00366147"/>
    <w:rsid w:val="003667A3"/>
    <w:rsid w:val="00366AD3"/>
    <w:rsid w:val="00367083"/>
    <w:rsid w:val="003672C6"/>
    <w:rsid w:val="00367399"/>
    <w:rsid w:val="00370023"/>
    <w:rsid w:val="00370231"/>
    <w:rsid w:val="00370461"/>
    <w:rsid w:val="0037057B"/>
    <w:rsid w:val="00372C30"/>
    <w:rsid w:val="00373722"/>
    <w:rsid w:val="00373814"/>
    <w:rsid w:val="00373A89"/>
    <w:rsid w:val="00374399"/>
    <w:rsid w:val="003744BC"/>
    <w:rsid w:val="00375E51"/>
    <w:rsid w:val="003760BF"/>
    <w:rsid w:val="00376399"/>
    <w:rsid w:val="003764ED"/>
    <w:rsid w:val="00377CD0"/>
    <w:rsid w:val="00377F2C"/>
    <w:rsid w:val="00380339"/>
    <w:rsid w:val="0038044A"/>
    <w:rsid w:val="00381684"/>
    <w:rsid w:val="00381B28"/>
    <w:rsid w:val="003839E4"/>
    <w:rsid w:val="00383AB2"/>
    <w:rsid w:val="00383EDA"/>
    <w:rsid w:val="00384249"/>
    <w:rsid w:val="00384A26"/>
    <w:rsid w:val="0038520A"/>
    <w:rsid w:val="00386065"/>
    <w:rsid w:val="00386AF0"/>
    <w:rsid w:val="0039012E"/>
    <w:rsid w:val="00390741"/>
    <w:rsid w:val="00391077"/>
    <w:rsid w:val="003912D7"/>
    <w:rsid w:val="0039179C"/>
    <w:rsid w:val="00392414"/>
    <w:rsid w:val="00392A34"/>
    <w:rsid w:val="0039410C"/>
    <w:rsid w:val="00394733"/>
    <w:rsid w:val="0039476C"/>
    <w:rsid w:val="003948F9"/>
    <w:rsid w:val="00394B2B"/>
    <w:rsid w:val="00394D5E"/>
    <w:rsid w:val="00394EE1"/>
    <w:rsid w:val="003959BF"/>
    <w:rsid w:val="003970FD"/>
    <w:rsid w:val="00397694"/>
    <w:rsid w:val="00397DEF"/>
    <w:rsid w:val="003A0262"/>
    <w:rsid w:val="003A0268"/>
    <w:rsid w:val="003A144A"/>
    <w:rsid w:val="003A195E"/>
    <w:rsid w:val="003A1BFA"/>
    <w:rsid w:val="003A1F2D"/>
    <w:rsid w:val="003A21B2"/>
    <w:rsid w:val="003A3772"/>
    <w:rsid w:val="003A47FE"/>
    <w:rsid w:val="003A504E"/>
    <w:rsid w:val="003A535A"/>
    <w:rsid w:val="003A5F19"/>
    <w:rsid w:val="003A611C"/>
    <w:rsid w:val="003A6A03"/>
    <w:rsid w:val="003A6AFA"/>
    <w:rsid w:val="003A74DB"/>
    <w:rsid w:val="003A780C"/>
    <w:rsid w:val="003B0DB8"/>
    <w:rsid w:val="003B11D4"/>
    <w:rsid w:val="003B12FA"/>
    <w:rsid w:val="003B13E2"/>
    <w:rsid w:val="003B1793"/>
    <w:rsid w:val="003B28E5"/>
    <w:rsid w:val="003B2F33"/>
    <w:rsid w:val="003B366F"/>
    <w:rsid w:val="003B3771"/>
    <w:rsid w:val="003B3B06"/>
    <w:rsid w:val="003B42BD"/>
    <w:rsid w:val="003B4E21"/>
    <w:rsid w:val="003B5282"/>
    <w:rsid w:val="003B53CF"/>
    <w:rsid w:val="003B5996"/>
    <w:rsid w:val="003B62F5"/>
    <w:rsid w:val="003B76AC"/>
    <w:rsid w:val="003B7814"/>
    <w:rsid w:val="003B7986"/>
    <w:rsid w:val="003B7A11"/>
    <w:rsid w:val="003C02AA"/>
    <w:rsid w:val="003C07B2"/>
    <w:rsid w:val="003C0C20"/>
    <w:rsid w:val="003C0C5D"/>
    <w:rsid w:val="003C1108"/>
    <w:rsid w:val="003C12E3"/>
    <w:rsid w:val="003C1410"/>
    <w:rsid w:val="003C1578"/>
    <w:rsid w:val="003C4882"/>
    <w:rsid w:val="003C4C02"/>
    <w:rsid w:val="003C5279"/>
    <w:rsid w:val="003C5359"/>
    <w:rsid w:val="003C5821"/>
    <w:rsid w:val="003C5918"/>
    <w:rsid w:val="003C66CF"/>
    <w:rsid w:val="003C6F0D"/>
    <w:rsid w:val="003C7350"/>
    <w:rsid w:val="003D014F"/>
    <w:rsid w:val="003D0AC5"/>
    <w:rsid w:val="003D1FF0"/>
    <w:rsid w:val="003D20DF"/>
    <w:rsid w:val="003D3A1F"/>
    <w:rsid w:val="003D3F95"/>
    <w:rsid w:val="003D46CF"/>
    <w:rsid w:val="003D51CD"/>
    <w:rsid w:val="003D5D91"/>
    <w:rsid w:val="003D61DB"/>
    <w:rsid w:val="003D63E0"/>
    <w:rsid w:val="003D6FCE"/>
    <w:rsid w:val="003D7C6E"/>
    <w:rsid w:val="003D7CC8"/>
    <w:rsid w:val="003E0A6C"/>
    <w:rsid w:val="003E0C3B"/>
    <w:rsid w:val="003E1D75"/>
    <w:rsid w:val="003E2863"/>
    <w:rsid w:val="003E2F4C"/>
    <w:rsid w:val="003E389B"/>
    <w:rsid w:val="003E38FC"/>
    <w:rsid w:val="003E3B31"/>
    <w:rsid w:val="003E42BE"/>
    <w:rsid w:val="003E477C"/>
    <w:rsid w:val="003E5753"/>
    <w:rsid w:val="003E5BB1"/>
    <w:rsid w:val="003E616E"/>
    <w:rsid w:val="003E6363"/>
    <w:rsid w:val="003E71BF"/>
    <w:rsid w:val="003E73D2"/>
    <w:rsid w:val="003E7DF9"/>
    <w:rsid w:val="003F092C"/>
    <w:rsid w:val="003F1079"/>
    <w:rsid w:val="003F30AC"/>
    <w:rsid w:val="003F348A"/>
    <w:rsid w:val="003F3578"/>
    <w:rsid w:val="003F3C6A"/>
    <w:rsid w:val="003F43B5"/>
    <w:rsid w:val="003F4480"/>
    <w:rsid w:val="003F63C9"/>
    <w:rsid w:val="003F6469"/>
    <w:rsid w:val="003F71DE"/>
    <w:rsid w:val="00401A14"/>
    <w:rsid w:val="00402299"/>
    <w:rsid w:val="0040269C"/>
    <w:rsid w:val="00402CE7"/>
    <w:rsid w:val="00403991"/>
    <w:rsid w:val="00403A3C"/>
    <w:rsid w:val="0040591D"/>
    <w:rsid w:val="00405C39"/>
    <w:rsid w:val="00406C57"/>
    <w:rsid w:val="00407ACE"/>
    <w:rsid w:val="004105FB"/>
    <w:rsid w:val="00410E7A"/>
    <w:rsid w:val="004113A5"/>
    <w:rsid w:val="00411631"/>
    <w:rsid w:val="004117E7"/>
    <w:rsid w:val="00412FC7"/>
    <w:rsid w:val="004134A3"/>
    <w:rsid w:val="004138E9"/>
    <w:rsid w:val="00413BF1"/>
    <w:rsid w:val="00414610"/>
    <w:rsid w:val="00414CAA"/>
    <w:rsid w:val="00414E21"/>
    <w:rsid w:val="00415149"/>
    <w:rsid w:val="004151F3"/>
    <w:rsid w:val="004152DD"/>
    <w:rsid w:val="00415C4C"/>
    <w:rsid w:val="00415CCB"/>
    <w:rsid w:val="00416519"/>
    <w:rsid w:val="00416D7F"/>
    <w:rsid w:val="004170AA"/>
    <w:rsid w:val="00417C66"/>
    <w:rsid w:val="004201B2"/>
    <w:rsid w:val="00420B9D"/>
    <w:rsid w:val="00421519"/>
    <w:rsid w:val="0042176D"/>
    <w:rsid w:val="00421C85"/>
    <w:rsid w:val="004224DC"/>
    <w:rsid w:val="004229E8"/>
    <w:rsid w:val="00422DD7"/>
    <w:rsid w:val="00423BD5"/>
    <w:rsid w:val="0042472D"/>
    <w:rsid w:val="00424EAF"/>
    <w:rsid w:val="00426136"/>
    <w:rsid w:val="00426FC4"/>
    <w:rsid w:val="004272F7"/>
    <w:rsid w:val="00427457"/>
    <w:rsid w:val="00427976"/>
    <w:rsid w:val="00431AB0"/>
    <w:rsid w:val="00431BB9"/>
    <w:rsid w:val="004320EC"/>
    <w:rsid w:val="00432DC4"/>
    <w:rsid w:val="00432EA0"/>
    <w:rsid w:val="00433060"/>
    <w:rsid w:val="00433793"/>
    <w:rsid w:val="00434412"/>
    <w:rsid w:val="004355AA"/>
    <w:rsid w:val="0043566F"/>
    <w:rsid w:val="0043609A"/>
    <w:rsid w:val="0043689F"/>
    <w:rsid w:val="00436ABE"/>
    <w:rsid w:val="00440144"/>
    <w:rsid w:val="00440625"/>
    <w:rsid w:val="004410B4"/>
    <w:rsid w:val="004415B9"/>
    <w:rsid w:val="004433CB"/>
    <w:rsid w:val="0044438C"/>
    <w:rsid w:val="004447EF"/>
    <w:rsid w:val="0044585E"/>
    <w:rsid w:val="00445960"/>
    <w:rsid w:val="00445C25"/>
    <w:rsid w:val="00445C3A"/>
    <w:rsid w:val="00445F37"/>
    <w:rsid w:val="004460DE"/>
    <w:rsid w:val="004460DF"/>
    <w:rsid w:val="00446912"/>
    <w:rsid w:val="004470DE"/>
    <w:rsid w:val="004470EC"/>
    <w:rsid w:val="00447693"/>
    <w:rsid w:val="00450B04"/>
    <w:rsid w:val="00450ECC"/>
    <w:rsid w:val="0045118B"/>
    <w:rsid w:val="00451BB5"/>
    <w:rsid w:val="00452DC8"/>
    <w:rsid w:val="00453852"/>
    <w:rsid w:val="00454179"/>
    <w:rsid w:val="00454223"/>
    <w:rsid w:val="004547F0"/>
    <w:rsid w:val="00454D04"/>
    <w:rsid w:val="004554A5"/>
    <w:rsid w:val="00455802"/>
    <w:rsid w:val="0045583F"/>
    <w:rsid w:val="004566AB"/>
    <w:rsid w:val="00456AF7"/>
    <w:rsid w:val="00457DED"/>
    <w:rsid w:val="0046026F"/>
    <w:rsid w:val="0046050F"/>
    <w:rsid w:val="00460A26"/>
    <w:rsid w:val="00460C81"/>
    <w:rsid w:val="004627EA"/>
    <w:rsid w:val="00463658"/>
    <w:rsid w:val="004636A1"/>
    <w:rsid w:val="00463990"/>
    <w:rsid w:val="00463E8A"/>
    <w:rsid w:val="004640EB"/>
    <w:rsid w:val="00464695"/>
    <w:rsid w:val="004647C4"/>
    <w:rsid w:val="004652B1"/>
    <w:rsid w:val="004656FC"/>
    <w:rsid w:val="0046583F"/>
    <w:rsid w:val="00465BF3"/>
    <w:rsid w:val="004667EF"/>
    <w:rsid w:val="00466CDB"/>
    <w:rsid w:val="00466D90"/>
    <w:rsid w:val="004671A6"/>
    <w:rsid w:val="0046788F"/>
    <w:rsid w:val="00467BAE"/>
    <w:rsid w:val="00467D7C"/>
    <w:rsid w:val="0047005E"/>
    <w:rsid w:val="0047011D"/>
    <w:rsid w:val="00470B41"/>
    <w:rsid w:val="00472A07"/>
    <w:rsid w:val="00472BBA"/>
    <w:rsid w:val="0047344A"/>
    <w:rsid w:val="0047354E"/>
    <w:rsid w:val="004735DA"/>
    <w:rsid w:val="004737AB"/>
    <w:rsid w:val="00474AC9"/>
    <w:rsid w:val="0047538A"/>
    <w:rsid w:val="00475F91"/>
    <w:rsid w:val="0047651E"/>
    <w:rsid w:val="00476ED0"/>
    <w:rsid w:val="00477FF8"/>
    <w:rsid w:val="00480C3F"/>
    <w:rsid w:val="004810A2"/>
    <w:rsid w:val="00482403"/>
    <w:rsid w:val="0048427B"/>
    <w:rsid w:val="004844FA"/>
    <w:rsid w:val="0048616B"/>
    <w:rsid w:val="004864C6"/>
    <w:rsid w:val="00486B06"/>
    <w:rsid w:val="0048786E"/>
    <w:rsid w:val="00487F0B"/>
    <w:rsid w:val="00490BFE"/>
    <w:rsid w:val="004913A8"/>
    <w:rsid w:val="0049188D"/>
    <w:rsid w:val="00493ACF"/>
    <w:rsid w:val="00494A0B"/>
    <w:rsid w:val="00495103"/>
    <w:rsid w:val="004954CA"/>
    <w:rsid w:val="004955ED"/>
    <w:rsid w:val="004956BB"/>
    <w:rsid w:val="004960ED"/>
    <w:rsid w:val="0049648F"/>
    <w:rsid w:val="004964E4"/>
    <w:rsid w:val="0049673E"/>
    <w:rsid w:val="00496EE3"/>
    <w:rsid w:val="0049702B"/>
    <w:rsid w:val="004975AC"/>
    <w:rsid w:val="00497C64"/>
    <w:rsid w:val="004A03DC"/>
    <w:rsid w:val="004A04FE"/>
    <w:rsid w:val="004A2250"/>
    <w:rsid w:val="004A25D6"/>
    <w:rsid w:val="004A2797"/>
    <w:rsid w:val="004A293E"/>
    <w:rsid w:val="004A2D62"/>
    <w:rsid w:val="004A4535"/>
    <w:rsid w:val="004A4A64"/>
    <w:rsid w:val="004A4FD8"/>
    <w:rsid w:val="004A529B"/>
    <w:rsid w:val="004A63CD"/>
    <w:rsid w:val="004A6556"/>
    <w:rsid w:val="004A6765"/>
    <w:rsid w:val="004A77FD"/>
    <w:rsid w:val="004B112F"/>
    <w:rsid w:val="004B132C"/>
    <w:rsid w:val="004B13AE"/>
    <w:rsid w:val="004B2577"/>
    <w:rsid w:val="004B26AE"/>
    <w:rsid w:val="004B2821"/>
    <w:rsid w:val="004B3910"/>
    <w:rsid w:val="004B392E"/>
    <w:rsid w:val="004B57A6"/>
    <w:rsid w:val="004B5D2C"/>
    <w:rsid w:val="004B60BB"/>
    <w:rsid w:val="004B6492"/>
    <w:rsid w:val="004B72E3"/>
    <w:rsid w:val="004C0E53"/>
    <w:rsid w:val="004C1154"/>
    <w:rsid w:val="004C11D0"/>
    <w:rsid w:val="004C1381"/>
    <w:rsid w:val="004C140D"/>
    <w:rsid w:val="004C16F1"/>
    <w:rsid w:val="004C30AB"/>
    <w:rsid w:val="004C3454"/>
    <w:rsid w:val="004C589E"/>
    <w:rsid w:val="004C5AA0"/>
    <w:rsid w:val="004C6DC5"/>
    <w:rsid w:val="004C70B5"/>
    <w:rsid w:val="004C723D"/>
    <w:rsid w:val="004C7951"/>
    <w:rsid w:val="004C7BAF"/>
    <w:rsid w:val="004C7D7F"/>
    <w:rsid w:val="004C7FF1"/>
    <w:rsid w:val="004D0150"/>
    <w:rsid w:val="004D0791"/>
    <w:rsid w:val="004D1AED"/>
    <w:rsid w:val="004D1CD3"/>
    <w:rsid w:val="004D20A9"/>
    <w:rsid w:val="004D307A"/>
    <w:rsid w:val="004D3102"/>
    <w:rsid w:val="004D3F75"/>
    <w:rsid w:val="004D428F"/>
    <w:rsid w:val="004D4329"/>
    <w:rsid w:val="004D47C7"/>
    <w:rsid w:val="004D51E2"/>
    <w:rsid w:val="004D5EC2"/>
    <w:rsid w:val="004D71A4"/>
    <w:rsid w:val="004D7756"/>
    <w:rsid w:val="004D7AE0"/>
    <w:rsid w:val="004E045B"/>
    <w:rsid w:val="004E050A"/>
    <w:rsid w:val="004E0EF0"/>
    <w:rsid w:val="004E155C"/>
    <w:rsid w:val="004E2279"/>
    <w:rsid w:val="004E30DB"/>
    <w:rsid w:val="004E362F"/>
    <w:rsid w:val="004E3A93"/>
    <w:rsid w:val="004E3CE1"/>
    <w:rsid w:val="004E3D10"/>
    <w:rsid w:val="004E4D35"/>
    <w:rsid w:val="004E4EDB"/>
    <w:rsid w:val="004E5EF5"/>
    <w:rsid w:val="004E63F4"/>
    <w:rsid w:val="004E646A"/>
    <w:rsid w:val="004E695A"/>
    <w:rsid w:val="004E69E6"/>
    <w:rsid w:val="004E6BC7"/>
    <w:rsid w:val="004E7459"/>
    <w:rsid w:val="004E78C4"/>
    <w:rsid w:val="004F0421"/>
    <w:rsid w:val="004F04CF"/>
    <w:rsid w:val="004F08DD"/>
    <w:rsid w:val="004F0D20"/>
    <w:rsid w:val="004F152E"/>
    <w:rsid w:val="004F1F34"/>
    <w:rsid w:val="004F1F9E"/>
    <w:rsid w:val="004F2898"/>
    <w:rsid w:val="004F2997"/>
    <w:rsid w:val="004F3378"/>
    <w:rsid w:val="004F33C1"/>
    <w:rsid w:val="004F3613"/>
    <w:rsid w:val="004F38AE"/>
    <w:rsid w:val="004F418C"/>
    <w:rsid w:val="004F4A53"/>
    <w:rsid w:val="004F505F"/>
    <w:rsid w:val="004F51B6"/>
    <w:rsid w:val="004F5FF2"/>
    <w:rsid w:val="004F60D9"/>
    <w:rsid w:val="004F641A"/>
    <w:rsid w:val="004F6972"/>
    <w:rsid w:val="004F71B0"/>
    <w:rsid w:val="004F7640"/>
    <w:rsid w:val="004F7DB1"/>
    <w:rsid w:val="00501E9F"/>
    <w:rsid w:val="0050214E"/>
    <w:rsid w:val="00502771"/>
    <w:rsid w:val="00502984"/>
    <w:rsid w:val="005031A8"/>
    <w:rsid w:val="00503568"/>
    <w:rsid w:val="00503C68"/>
    <w:rsid w:val="005045FC"/>
    <w:rsid w:val="00505D12"/>
    <w:rsid w:val="0050681F"/>
    <w:rsid w:val="00507582"/>
    <w:rsid w:val="0051006C"/>
    <w:rsid w:val="00510690"/>
    <w:rsid w:val="00510BE9"/>
    <w:rsid w:val="00510E64"/>
    <w:rsid w:val="00514E97"/>
    <w:rsid w:val="00515142"/>
    <w:rsid w:val="00516282"/>
    <w:rsid w:val="00516712"/>
    <w:rsid w:val="00516976"/>
    <w:rsid w:val="00516AA2"/>
    <w:rsid w:val="00517B2B"/>
    <w:rsid w:val="00520017"/>
    <w:rsid w:val="005201CD"/>
    <w:rsid w:val="0052026D"/>
    <w:rsid w:val="0052085E"/>
    <w:rsid w:val="00520988"/>
    <w:rsid w:val="00521344"/>
    <w:rsid w:val="005217C8"/>
    <w:rsid w:val="00522D69"/>
    <w:rsid w:val="00523148"/>
    <w:rsid w:val="00523210"/>
    <w:rsid w:val="00524332"/>
    <w:rsid w:val="00524708"/>
    <w:rsid w:val="005249AB"/>
    <w:rsid w:val="00524F74"/>
    <w:rsid w:val="0052545A"/>
    <w:rsid w:val="00525EAE"/>
    <w:rsid w:val="0052609A"/>
    <w:rsid w:val="0052651D"/>
    <w:rsid w:val="005270E2"/>
    <w:rsid w:val="005279FF"/>
    <w:rsid w:val="00527E49"/>
    <w:rsid w:val="00527F6C"/>
    <w:rsid w:val="00530D7F"/>
    <w:rsid w:val="00530DF9"/>
    <w:rsid w:val="005311F8"/>
    <w:rsid w:val="00531C13"/>
    <w:rsid w:val="005321DA"/>
    <w:rsid w:val="00534323"/>
    <w:rsid w:val="00534B41"/>
    <w:rsid w:val="00535608"/>
    <w:rsid w:val="0053577E"/>
    <w:rsid w:val="005358B1"/>
    <w:rsid w:val="00535B45"/>
    <w:rsid w:val="00535E32"/>
    <w:rsid w:val="0053629B"/>
    <w:rsid w:val="005365C6"/>
    <w:rsid w:val="00536E8E"/>
    <w:rsid w:val="005372ED"/>
    <w:rsid w:val="005376DE"/>
    <w:rsid w:val="00537B4E"/>
    <w:rsid w:val="0054045A"/>
    <w:rsid w:val="00540C42"/>
    <w:rsid w:val="005410E3"/>
    <w:rsid w:val="005411B8"/>
    <w:rsid w:val="0054159A"/>
    <w:rsid w:val="0054222D"/>
    <w:rsid w:val="00542BA1"/>
    <w:rsid w:val="00542C9E"/>
    <w:rsid w:val="0054388D"/>
    <w:rsid w:val="00545296"/>
    <w:rsid w:val="00545564"/>
    <w:rsid w:val="00545B20"/>
    <w:rsid w:val="00545E45"/>
    <w:rsid w:val="00546B8A"/>
    <w:rsid w:val="00547893"/>
    <w:rsid w:val="005479F6"/>
    <w:rsid w:val="00551266"/>
    <w:rsid w:val="005513F6"/>
    <w:rsid w:val="00551723"/>
    <w:rsid w:val="00552232"/>
    <w:rsid w:val="00552449"/>
    <w:rsid w:val="0055246D"/>
    <w:rsid w:val="00552C88"/>
    <w:rsid w:val="00553E01"/>
    <w:rsid w:val="005545C9"/>
    <w:rsid w:val="005549F1"/>
    <w:rsid w:val="00554D65"/>
    <w:rsid w:val="00555557"/>
    <w:rsid w:val="005556A3"/>
    <w:rsid w:val="00555BDB"/>
    <w:rsid w:val="00555ED7"/>
    <w:rsid w:val="00557308"/>
    <w:rsid w:val="00561644"/>
    <w:rsid w:val="00561B40"/>
    <w:rsid w:val="00561C9F"/>
    <w:rsid w:val="00562DF5"/>
    <w:rsid w:val="005637E2"/>
    <w:rsid w:val="0056404C"/>
    <w:rsid w:val="0056435F"/>
    <w:rsid w:val="0056556C"/>
    <w:rsid w:val="00565D01"/>
    <w:rsid w:val="00565D9F"/>
    <w:rsid w:val="005660AB"/>
    <w:rsid w:val="005664E3"/>
    <w:rsid w:val="00566BA6"/>
    <w:rsid w:val="00566DE3"/>
    <w:rsid w:val="005676C9"/>
    <w:rsid w:val="00570734"/>
    <w:rsid w:val="005709F9"/>
    <w:rsid w:val="00571CD6"/>
    <w:rsid w:val="00572FE9"/>
    <w:rsid w:val="00572FFE"/>
    <w:rsid w:val="00573621"/>
    <w:rsid w:val="0057448D"/>
    <w:rsid w:val="0057499E"/>
    <w:rsid w:val="005758CC"/>
    <w:rsid w:val="00575A8D"/>
    <w:rsid w:val="00575AAF"/>
    <w:rsid w:val="00575D5B"/>
    <w:rsid w:val="005764FB"/>
    <w:rsid w:val="00577690"/>
    <w:rsid w:val="00577A40"/>
    <w:rsid w:val="0058125F"/>
    <w:rsid w:val="00582108"/>
    <w:rsid w:val="00582D8A"/>
    <w:rsid w:val="005833C1"/>
    <w:rsid w:val="00584635"/>
    <w:rsid w:val="005847EC"/>
    <w:rsid w:val="005848AE"/>
    <w:rsid w:val="005849DE"/>
    <w:rsid w:val="00585777"/>
    <w:rsid w:val="0058590A"/>
    <w:rsid w:val="00585B01"/>
    <w:rsid w:val="00586389"/>
    <w:rsid w:val="00586D76"/>
    <w:rsid w:val="0059017D"/>
    <w:rsid w:val="00590456"/>
    <w:rsid w:val="00590CC7"/>
    <w:rsid w:val="00590D8C"/>
    <w:rsid w:val="00590F9B"/>
    <w:rsid w:val="00591A7B"/>
    <w:rsid w:val="005924D4"/>
    <w:rsid w:val="005926B8"/>
    <w:rsid w:val="00592AC3"/>
    <w:rsid w:val="00592FBB"/>
    <w:rsid w:val="00593CA5"/>
    <w:rsid w:val="00593F04"/>
    <w:rsid w:val="005951E8"/>
    <w:rsid w:val="00596B92"/>
    <w:rsid w:val="005975EE"/>
    <w:rsid w:val="00597B01"/>
    <w:rsid w:val="005A0554"/>
    <w:rsid w:val="005A102E"/>
    <w:rsid w:val="005A15C3"/>
    <w:rsid w:val="005A1749"/>
    <w:rsid w:val="005A1CA6"/>
    <w:rsid w:val="005A3CF3"/>
    <w:rsid w:val="005A4847"/>
    <w:rsid w:val="005A4963"/>
    <w:rsid w:val="005A4BD3"/>
    <w:rsid w:val="005A4C19"/>
    <w:rsid w:val="005A574D"/>
    <w:rsid w:val="005A73AA"/>
    <w:rsid w:val="005A7629"/>
    <w:rsid w:val="005A769D"/>
    <w:rsid w:val="005B0A8D"/>
    <w:rsid w:val="005B1075"/>
    <w:rsid w:val="005B13DD"/>
    <w:rsid w:val="005B322E"/>
    <w:rsid w:val="005B3BB6"/>
    <w:rsid w:val="005B429F"/>
    <w:rsid w:val="005B44FB"/>
    <w:rsid w:val="005B4823"/>
    <w:rsid w:val="005B4936"/>
    <w:rsid w:val="005B5A97"/>
    <w:rsid w:val="005B6B17"/>
    <w:rsid w:val="005B6FFD"/>
    <w:rsid w:val="005C0C8C"/>
    <w:rsid w:val="005C1373"/>
    <w:rsid w:val="005C1822"/>
    <w:rsid w:val="005C1988"/>
    <w:rsid w:val="005C1A07"/>
    <w:rsid w:val="005C1D54"/>
    <w:rsid w:val="005C1EBA"/>
    <w:rsid w:val="005C204E"/>
    <w:rsid w:val="005C247E"/>
    <w:rsid w:val="005C4F13"/>
    <w:rsid w:val="005C5507"/>
    <w:rsid w:val="005C64E7"/>
    <w:rsid w:val="005C66CC"/>
    <w:rsid w:val="005C67D4"/>
    <w:rsid w:val="005C7430"/>
    <w:rsid w:val="005C7E57"/>
    <w:rsid w:val="005D0B5A"/>
    <w:rsid w:val="005D0D17"/>
    <w:rsid w:val="005D19F9"/>
    <w:rsid w:val="005D1A35"/>
    <w:rsid w:val="005D2183"/>
    <w:rsid w:val="005D250F"/>
    <w:rsid w:val="005D2725"/>
    <w:rsid w:val="005D2BCF"/>
    <w:rsid w:val="005D4BA5"/>
    <w:rsid w:val="005D523A"/>
    <w:rsid w:val="005D576C"/>
    <w:rsid w:val="005D5CDD"/>
    <w:rsid w:val="005D6058"/>
    <w:rsid w:val="005D631B"/>
    <w:rsid w:val="005D6617"/>
    <w:rsid w:val="005D6A6A"/>
    <w:rsid w:val="005D6B7F"/>
    <w:rsid w:val="005D6CB3"/>
    <w:rsid w:val="005E00FA"/>
    <w:rsid w:val="005E0309"/>
    <w:rsid w:val="005E18A1"/>
    <w:rsid w:val="005E1FD7"/>
    <w:rsid w:val="005E2084"/>
    <w:rsid w:val="005E24CB"/>
    <w:rsid w:val="005E2533"/>
    <w:rsid w:val="005E2D81"/>
    <w:rsid w:val="005E3027"/>
    <w:rsid w:val="005E3150"/>
    <w:rsid w:val="005E38D1"/>
    <w:rsid w:val="005E4C8C"/>
    <w:rsid w:val="005E5064"/>
    <w:rsid w:val="005E5069"/>
    <w:rsid w:val="005E59A6"/>
    <w:rsid w:val="005E5BFF"/>
    <w:rsid w:val="005E6C73"/>
    <w:rsid w:val="005E7D8C"/>
    <w:rsid w:val="005F08F0"/>
    <w:rsid w:val="005F0F49"/>
    <w:rsid w:val="005F141F"/>
    <w:rsid w:val="005F17DB"/>
    <w:rsid w:val="005F19D6"/>
    <w:rsid w:val="005F2B34"/>
    <w:rsid w:val="005F2E69"/>
    <w:rsid w:val="005F34B0"/>
    <w:rsid w:val="005F40F0"/>
    <w:rsid w:val="005F4394"/>
    <w:rsid w:val="005F49BE"/>
    <w:rsid w:val="005F4B46"/>
    <w:rsid w:val="005F5035"/>
    <w:rsid w:val="005F59FF"/>
    <w:rsid w:val="005F5B57"/>
    <w:rsid w:val="005F78C3"/>
    <w:rsid w:val="005F7A95"/>
    <w:rsid w:val="006005AE"/>
    <w:rsid w:val="0060092D"/>
    <w:rsid w:val="00600B3C"/>
    <w:rsid w:val="006018C9"/>
    <w:rsid w:val="00601E90"/>
    <w:rsid w:val="0060206D"/>
    <w:rsid w:val="006023D1"/>
    <w:rsid w:val="00602BE6"/>
    <w:rsid w:val="00603E6C"/>
    <w:rsid w:val="00604228"/>
    <w:rsid w:val="00604A0F"/>
    <w:rsid w:val="00604D27"/>
    <w:rsid w:val="00605FDB"/>
    <w:rsid w:val="00606A46"/>
    <w:rsid w:val="00606F6C"/>
    <w:rsid w:val="006075A8"/>
    <w:rsid w:val="00607DB0"/>
    <w:rsid w:val="00610C4A"/>
    <w:rsid w:val="00610C68"/>
    <w:rsid w:val="006115BF"/>
    <w:rsid w:val="00612AB5"/>
    <w:rsid w:val="00612EB6"/>
    <w:rsid w:val="00614844"/>
    <w:rsid w:val="00614C67"/>
    <w:rsid w:val="00615588"/>
    <w:rsid w:val="00616794"/>
    <w:rsid w:val="006176D0"/>
    <w:rsid w:val="006176E7"/>
    <w:rsid w:val="0061770B"/>
    <w:rsid w:val="00617938"/>
    <w:rsid w:val="00617E31"/>
    <w:rsid w:val="006200DB"/>
    <w:rsid w:val="00621417"/>
    <w:rsid w:val="00621BAC"/>
    <w:rsid w:val="00621D78"/>
    <w:rsid w:val="006234A3"/>
    <w:rsid w:val="0062420F"/>
    <w:rsid w:val="00624492"/>
    <w:rsid w:val="00624939"/>
    <w:rsid w:val="00625393"/>
    <w:rsid w:val="006262AA"/>
    <w:rsid w:val="00626BDD"/>
    <w:rsid w:val="006307B5"/>
    <w:rsid w:val="006307DC"/>
    <w:rsid w:val="006325F0"/>
    <w:rsid w:val="006327DE"/>
    <w:rsid w:val="006328DF"/>
    <w:rsid w:val="0063377D"/>
    <w:rsid w:val="006339F7"/>
    <w:rsid w:val="0063446F"/>
    <w:rsid w:val="006354B0"/>
    <w:rsid w:val="00635D60"/>
    <w:rsid w:val="00635E76"/>
    <w:rsid w:val="0063692E"/>
    <w:rsid w:val="00637460"/>
    <w:rsid w:val="00637635"/>
    <w:rsid w:val="00640F60"/>
    <w:rsid w:val="006410C0"/>
    <w:rsid w:val="0064153C"/>
    <w:rsid w:val="00641805"/>
    <w:rsid w:val="00641E40"/>
    <w:rsid w:val="00641E93"/>
    <w:rsid w:val="00642B8C"/>
    <w:rsid w:val="0064343F"/>
    <w:rsid w:val="0064417D"/>
    <w:rsid w:val="00644457"/>
    <w:rsid w:val="0064531E"/>
    <w:rsid w:val="0064534D"/>
    <w:rsid w:val="006454FC"/>
    <w:rsid w:val="00645C4F"/>
    <w:rsid w:val="0064696A"/>
    <w:rsid w:val="00646FE5"/>
    <w:rsid w:val="00647097"/>
    <w:rsid w:val="00647733"/>
    <w:rsid w:val="00647786"/>
    <w:rsid w:val="00647C5D"/>
    <w:rsid w:val="00651A3D"/>
    <w:rsid w:val="00651AA8"/>
    <w:rsid w:val="00651FD6"/>
    <w:rsid w:val="00652695"/>
    <w:rsid w:val="00652AA8"/>
    <w:rsid w:val="006534D3"/>
    <w:rsid w:val="0065369F"/>
    <w:rsid w:val="00653C59"/>
    <w:rsid w:val="00654655"/>
    <w:rsid w:val="00654898"/>
    <w:rsid w:val="006549C8"/>
    <w:rsid w:val="00654A0C"/>
    <w:rsid w:val="00654CC7"/>
    <w:rsid w:val="00655964"/>
    <w:rsid w:val="00655BAA"/>
    <w:rsid w:val="00655F0C"/>
    <w:rsid w:val="006562C6"/>
    <w:rsid w:val="00656CBF"/>
    <w:rsid w:val="00657449"/>
    <w:rsid w:val="006609B4"/>
    <w:rsid w:val="00661C3E"/>
    <w:rsid w:val="00661E5A"/>
    <w:rsid w:val="00662636"/>
    <w:rsid w:val="00662643"/>
    <w:rsid w:val="00662E41"/>
    <w:rsid w:val="00663156"/>
    <w:rsid w:val="00663A9B"/>
    <w:rsid w:val="00663D46"/>
    <w:rsid w:val="00663D6A"/>
    <w:rsid w:val="00664B5E"/>
    <w:rsid w:val="00665733"/>
    <w:rsid w:val="00666629"/>
    <w:rsid w:val="00666706"/>
    <w:rsid w:val="0066688C"/>
    <w:rsid w:val="00666BD0"/>
    <w:rsid w:val="00666C58"/>
    <w:rsid w:val="00666CA0"/>
    <w:rsid w:val="00667289"/>
    <w:rsid w:val="006679D1"/>
    <w:rsid w:val="0067039B"/>
    <w:rsid w:val="00670705"/>
    <w:rsid w:val="00670708"/>
    <w:rsid w:val="00671FBE"/>
    <w:rsid w:val="006725F8"/>
    <w:rsid w:val="00672729"/>
    <w:rsid w:val="00673206"/>
    <w:rsid w:val="00675865"/>
    <w:rsid w:val="00676A90"/>
    <w:rsid w:val="00677393"/>
    <w:rsid w:val="00680141"/>
    <w:rsid w:val="00680818"/>
    <w:rsid w:val="00680D04"/>
    <w:rsid w:val="00681068"/>
    <w:rsid w:val="0068158E"/>
    <w:rsid w:val="00681BE8"/>
    <w:rsid w:val="006820EB"/>
    <w:rsid w:val="00682677"/>
    <w:rsid w:val="0068473E"/>
    <w:rsid w:val="00684FBE"/>
    <w:rsid w:val="00685304"/>
    <w:rsid w:val="00685812"/>
    <w:rsid w:val="0068699D"/>
    <w:rsid w:val="00687CEF"/>
    <w:rsid w:val="00690319"/>
    <w:rsid w:val="006905BF"/>
    <w:rsid w:val="0069062E"/>
    <w:rsid w:val="00690C20"/>
    <w:rsid w:val="006917B6"/>
    <w:rsid w:val="00691DA4"/>
    <w:rsid w:val="0069203F"/>
    <w:rsid w:val="006920C0"/>
    <w:rsid w:val="0069267B"/>
    <w:rsid w:val="006933C3"/>
    <w:rsid w:val="00693D4A"/>
    <w:rsid w:val="0069428A"/>
    <w:rsid w:val="00694F06"/>
    <w:rsid w:val="00695C9C"/>
    <w:rsid w:val="00695D72"/>
    <w:rsid w:val="00696575"/>
    <w:rsid w:val="006971F1"/>
    <w:rsid w:val="006A0BD3"/>
    <w:rsid w:val="006A18D0"/>
    <w:rsid w:val="006A1EFF"/>
    <w:rsid w:val="006A25C1"/>
    <w:rsid w:val="006A2BE5"/>
    <w:rsid w:val="006A3274"/>
    <w:rsid w:val="006A32A3"/>
    <w:rsid w:val="006A32C3"/>
    <w:rsid w:val="006A3DA8"/>
    <w:rsid w:val="006A42B2"/>
    <w:rsid w:val="006A4451"/>
    <w:rsid w:val="006A4CD0"/>
    <w:rsid w:val="006A4F67"/>
    <w:rsid w:val="006A4F69"/>
    <w:rsid w:val="006A5805"/>
    <w:rsid w:val="006A64E2"/>
    <w:rsid w:val="006A6937"/>
    <w:rsid w:val="006A7167"/>
    <w:rsid w:val="006A792A"/>
    <w:rsid w:val="006B005D"/>
    <w:rsid w:val="006B0A0F"/>
    <w:rsid w:val="006B10B1"/>
    <w:rsid w:val="006B1514"/>
    <w:rsid w:val="006B1762"/>
    <w:rsid w:val="006B18FF"/>
    <w:rsid w:val="006B23A5"/>
    <w:rsid w:val="006B253E"/>
    <w:rsid w:val="006B2FC5"/>
    <w:rsid w:val="006B3618"/>
    <w:rsid w:val="006B373A"/>
    <w:rsid w:val="006B4479"/>
    <w:rsid w:val="006B480F"/>
    <w:rsid w:val="006B4FCB"/>
    <w:rsid w:val="006B50A9"/>
    <w:rsid w:val="006B5B92"/>
    <w:rsid w:val="006B77B9"/>
    <w:rsid w:val="006B7A15"/>
    <w:rsid w:val="006C0A1E"/>
    <w:rsid w:val="006C1625"/>
    <w:rsid w:val="006C2263"/>
    <w:rsid w:val="006C2784"/>
    <w:rsid w:val="006C2875"/>
    <w:rsid w:val="006C2FED"/>
    <w:rsid w:val="006C3129"/>
    <w:rsid w:val="006C3197"/>
    <w:rsid w:val="006C36E9"/>
    <w:rsid w:val="006C41F3"/>
    <w:rsid w:val="006C429D"/>
    <w:rsid w:val="006C583E"/>
    <w:rsid w:val="006C659E"/>
    <w:rsid w:val="006C6AA0"/>
    <w:rsid w:val="006C6FDF"/>
    <w:rsid w:val="006C72BC"/>
    <w:rsid w:val="006C7318"/>
    <w:rsid w:val="006C783D"/>
    <w:rsid w:val="006D1312"/>
    <w:rsid w:val="006D13CD"/>
    <w:rsid w:val="006D1F81"/>
    <w:rsid w:val="006D250C"/>
    <w:rsid w:val="006D2727"/>
    <w:rsid w:val="006D32C8"/>
    <w:rsid w:val="006D361A"/>
    <w:rsid w:val="006D3CFE"/>
    <w:rsid w:val="006D41D4"/>
    <w:rsid w:val="006D4784"/>
    <w:rsid w:val="006D4C81"/>
    <w:rsid w:val="006D5471"/>
    <w:rsid w:val="006D5870"/>
    <w:rsid w:val="006D5A28"/>
    <w:rsid w:val="006D6A13"/>
    <w:rsid w:val="006D763F"/>
    <w:rsid w:val="006E012C"/>
    <w:rsid w:val="006E082D"/>
    <w:rsid w:val="006E0AF9"/>
    <w:rsid w:val="006E0F21"/>
    <w:rsid w:val="006E1990"/>
    <w:rsid w:val="006E1B92"/>
    <w:rsid w:val="006E2B39"/>
    <w:rsid w:val="006E2F62"/>
    <w:rsid w:val="006E32C8"/>
    <w:rsid w:val="006E3C18"/>
    <w:rsid w:val="006E3CBF"/>
    <w:rsid w:val="006E3DB8"/>
    <w:rsid w:val="006E465A"/>
    <w:rsid w:val="006E4C18"/>
    <w:rsid w:val="006E564F"/>
    <w:rsid w:val="006E593D"/>
    <w:rsid w:val="006E637D"/>
    <w:rsid w:val="006E6530"/>
    <w:rsid w:val="006E68F8"/>
    <w:rsid w:val="006E69CA"/>
    <w:rsid w:val="006E7278"/>
    <w:rsid w:val="006E77D3"/>
    <w:rsid w:val="006E7A95"/>
    <w:rsid w:val="006F0F3F"/>
    <w:rsid w:val="006F0F62"/>
    <w:rsid w:val="006F1682"/>
    <w:rsid w:val="006F1FF1"/>
    <w:rsid w:val="006F21E5"/>
    <w:rsid w:val="006F3238"/>
    <w:rsid w:val="006F3510"/>
    <w:rsid w:val="006F40E1"/>
    <w:rsid w:val="006F4B3C"/>
    <w:rsid w:val="006F4FD5"/>
    <w:rsid w:val="006F592E"/>
    <w:rsid w:val="006F61E8"/>
    <w:rsid w:val="006F7A74"/>
    <w:rsid w:val="007008AA"/>
    <w:rsid w:val="00701C9D"/>
    <w:rsid w:val="00701F9A"/>
    <w:rsid w:val="00702F47"/>
    <w:rsid w:val="007038C5"/>
    <w:rsid w:val="0070402C"/>
    <w:rsid w:val="00705D7A"/>
    <w:rsid w:val="00706091"/>
    <w:rsid w:val="007071BF"/>
    <w:rsid w:val="00707C40"/>
    <w:rsid w:val="007109B8"/>
    <w:rsid w:val="007110F5"/>
    <w:rsid w:val="00711489"/>
    <w:rsid w:val="00711BE8"/>
    <w:rsid w:val="00711D0F"/>
    <w:rsid w:val="007122C2"/>
    <w:rsid w:val="00713015"/>
    <w:rsid w:val="007137E7"/>
    <w:rsid w:val="00713DE1"/>
    <w:rsid w:val="0071540F"/>
    <w:rsid w:val="00715574"/>
    <w:rsid w:val="007158CA"/>
    <w:rsid w:val="007163E5"/>
    <w:rsid w:val="0071712A"/>
    <w:rsid w:val="00717C39"/>
    <w:rsid w:val="0072141E"/>
    <w:rsid w:val="007218D8"/>
    <w:rsid w:val="00721F94"/>
    <w:rsid w:val="00723133"/>
    <w:rsid w:val="007249E8"/>
    <w:rsid w:val="0072518D"/>
    <w:rsid w:val="00725248"/>
    <w:rsid w:val="00726662"/>
    <w:rsid w:val="00727484"/>
    <w:rsid w:val="007275F4"/>
    <w:rsid w:val="00727995"/>
    <w:rsid w:val="00727AFD"/>
    <w:rsid w:val="00727DF1"/>
    <w:rsid w:val="00730244"/>
    <w:rsid w:val="00730649"/>
    <w:rsid w:val="0073287F"/>
    <w:rsid w:val="00732B78"/>
    <w:rsid w:val="00732BCC"/>
    <w:rsid w:val="00732BE2"/>
    <w:rsid w:val="00732E7A"/>
    <w:rsid w:val="00732FE5"/>
    <w:rsid w:val="00733223"/>
    <w:rsid w:val="007333AA"/>
    <w:rsid w:val="00733C67"/>
    <w:rsid w:val="00733F68"/>
    <w:rsid w:val="0073464D"/>
    <w:rsid w:val="00734E3B"/>
    <w:rsid w:val="0073500E"/>
    <w:rsid w:val="00735228"/>
    <w:rsid w:val="00735231"/>
    <w:rsid w:val="00735858"/>
    <w:rsid w:val="00735E4B"/>
    <w:rsid w:val="00736214"/>
    <w:rsid w:val="0073664D"/>
    <w:rsid w:val="007366B0"/>
    <w:rsid w:val="00736DDC"/>
    <w:rsid w:val="00737273"/>
    <w:rsid w:val="00737B8A"/>
    <w:rsid w:val="00737D75"/>
    <w:rsid w:val="007400A7"/>
    <w:rsid w:val="00740509"/>
    <w:rsid w:val="0074061B"/>
    <w:rsid w:val="0074098C"/>
    <w:rsid w:val="0074105A"/>
    <w:rsid w:val="007413AF"/>
    <w:rsid w:val="0074157E"/>
    <w:rsid w:val="00741C88"/>
    <w:rsid w:val="0074210A"/>
    <w:rsid w:val="00742289"/>
    <w:rsid w:val="007432EC"/>
    <w:rsid w:val="00743684"/>
    <w:rsid w:val="0074406A"/>
    <w:rsid w:val="00744F18"/>
    <w:rsid w:val="0074570A"/>
    <w:rsid w:val="00745A67"/>
    <w:rsid w:val="00746180"/>
    <w:rsid w:val="00746925"/>
    <w:rsid w:val="00746939"/>
    <w:rsid w:val="00746C0E"/>
    <w:rsid w:val="00746FE3"/>
    <w:rsid w:val="0074791F"/>
    <w:rsid w:val="00747A06"/>
    <w:rsid w:val="00747D57"/>
    <w:rsid w:val="00750742"/>
    <w:rsid w:val="00750F39"/>
    <w:rsid w:val="00750FDB"/>
    <w:rsid w:val="007511A1"/>
    <w:rsid w:val="00751CEA"/>
    <w:rsid w:val="00751F41"/>
    <w:rsid w:val="0075281C"/>
    <w:rsid w:val="007529AA"/>
    <w:rsid w:val="00753761"/>
    <w:rsid w:val="00754264"/>
    <w:rsid w:val="00754C97"/>
    <w:rsid w:val="00755167"/>
    <w:rsid w:val="00755996"/>
    <w:rsid w:val="00755C48"/>
    <w:rsid w:val="007567B1"/>
    <w:rsid w:val="00757033"/>
    <w:rsid w:val="00761143"/>
    <w:rsid w:val="00761204"/>
    <w:rsid w:val="0076232B"/>
    <w:rsid w:val="00762E7C"/>
    <w:rsid w:val="00763391"/>
    <w:rsid w:val="0076518D"/>
    <w:rsid w:val="00765862"/>
    <w:rsid w:val="00765F14"/>
    <w:rsid w:val="00766258"/>
    <w:rsid w:val="00767A08"/>
    <w:rsid w:val="007700D4"/>
    <w:rsid w:val="007701B1"/>
    <w:rsid w:val="00770471"/>
    <w:rsid w:val="00770727"/>
    <w:rsid w:val="00770A0A"/>
    <w:rsid w:val="00771045"/>
    <w:rsid w:val="00771375"/>
    <w:rsid w:val="007717BC"/>
    <w:rsid w:val="00771F00"/>
    <w:rsid w:val="00772052"/>
    <w:rsid w:val="007732AB"/>
    <w:rsid w:val="00773360"/>
    <w:rsid w:val="00773819"/>
    <w:rsid w:val="00773E2F"/>
    <w:rsid w:val="007740B5"/>
    <w:rsid w:val="0077484C"/>
    <w:rsid w:val="007752E2"/>
    <w:rsid w:val="007762AB"/>
    <w:rsid w:val="00776DD9"/>
    <w:rsid w:val="007770D5"/>
    <w:rsid w:val="0077775F"/>
    <w:rsid w:val="00777B30"/>
    <w:rsid w:val="007801AC"/>
    <w:rsid w:val="00780DCB"/>
    <w:rsid w:val="00780EC1"/>
    <w:rsid w:val="00780EED"/>
    <w:rsid w:val="007813D0"/>
    <w:rsid w:val="00783AE6"/>
    <w:rsid w:val="00783CC6"/>
    <w:rsid w:val="00783E82"/>
    <w:rsid w:val="00784952"/>
    <w:rsid w:val="00784B7A"/>
    <w:rsid w:val="00785074"/>
    <w:rsid w:val="00785199"/>
    <w:rsid w:val="00785C37"/>
    <w:rsid w:val="007871A6"/>
    <w:rsid w:val="00787FE9"/>
    <w:rsid w:val="007909B9"/>
    <w:rsid w:val="00790EA3"/>
    <w:rsid w:val="00790F67"/>
    <w:rsid w:val="00792E03"/>
    <w:rsid w:val="007932E0"/>
    <w:rsid w:val="00793332"/>
    <w:rsid w:val="00793902"/>
    <w:rsid w:val="00793C67"/>
    <w:rsid w:val="00793CE4"/>
    <w:rsid w:val="007948D0"/>
    <w:rsid w:val="00795742"/>
    <w:rsid w:val="0079602E"/>
    <w:rsid w:val="007967B9"/>
    <w:rsid w:val="007973B8"/>
    <w:rsid w:val="00797C0F"/>
    <w:rsid w:val="007A0AA2"/>
    <w:rsid w:val="007A0EE8"/>
    <w:rsid w:val="007A121C"/>
    <w:rsid w:val="007A13AD"/>
    <w:rsid w:val="007A187A"/>
    <w:rsid w:val="007A18A5"/>
    <w:rsid w:val="007A1B33"/>
    <w:rsid w:val="007A25F9"/>
    <w:rsid w:val="007A27A6"/>
    <w:rsid w:val="007A2E51"/>
    <w:rsid w:val="007A2EB5"/>
    <w:rsid w:val="007A31C0"/>
    <w:rsid w:val="007A378E"/>
    <w:rsid w:val="007A3B2C"/>
    <w:rsid w:val="007A3C04"/>
    <w:rsid w:val="007A3F4E"/>
    <w:rsid w:val="007A4106"/>
    <w:rsid w:val="007A47CE"/>
    <w:rsid w:val="007A4DBB"/>
    <w:rsid w:val="007A5A66"/>
    <w:rsid w:val="007A607D"/>
    <w:rsid w:val="007A6AAF"/>
    <w:rsid w:val="007A7507"/>
    <w:rsid w:val="007A7FA3"/>
    <w:rsid w:val="007B0B30"/>
    <w:rsid w:val="007B0E88"/>
    <w:rsid w:val="007B110A"/>
    <w:rsid w:val="007B1DE8"/>
    <w:rsid w:val="007B1FF7"/>
    <w:rsid w:val="007B2235"/>
    <w:rsid w:val="007B244C"/>
    <w:rsid w:val="007B2C2A"/>
    <w:rsid w:val="007B2E60"/>
    <w:rsid w:val="007B33B4"/>
    <w:rsid w:val="007B3E76"/>
    <w:rsid w:val="007B4707"/>
    <w:rsid w:val="007B492C"/>
    <w:rsid w:val="007B54FF"/>
    <w:rsid w:val="007B593F"/>
    <w:rsid w:val="007B5E48"/>
    <w:rsid w:val="007B63CA"/>
    <w:rsid w:val="007B64AF"/>
    <w:rsid w:val="007B6EF1"/>
    <w:rsid w:val="007B7BDB"/>
    <w:rsid w:val="007B7BDE"/>
    <w:rsid w:val="007B7C5A"/>
    <w:rsid w:val="007C01D3"/>
    <w:rsid w:val="007C0615"/>
    <w:rsid w:val="007C07E3"/>
    <w:rsid w:val="007C09A5"/>
    <w:rsid w:val="007C0B3C"/>
    <w:rsid w:val="007C21AE"/>
    <w:rsid w:val="007C26F9"/>
    <w:rsid w:val="007C2A00"/>
    <w:rsid w:val="007C2A2F"/>
    <w:rsid w:val="007C3A8F"/>
    <w:rsid w:val="007C4401"/>
    <w:rsid w:val="007C4B1B"/>
    <w:rsid w:val="007C5E3C"/>
    <w:rsid w:val="007C678F"/>
    <w:rsid w:val="007C700D"/>
    <w:rsid w:val="007C79D5"/>
    <w:rsid w:val="007D0624"/>
    <w:rsid w:val="007D064B"/>
    <w:rsid w:val="007D0BB5"/>
    <w:rsid w:val="007D0F74"/>
    <w:rsid w:val="007D13BB"/>
    <w:rsid w:val="007D15B4"/>
    <w:rsid w:val="007D3106"/>
    <w:rsid w:val="007D3569"/>
    <w:rsid w:val="007D3B69"/>
    <w:rsid w:val="007D3BA1"/>
    <w:rsid w:val="007D3D0D"/>
    <w:rsid w:val="007D3EA4"/>
    <w:rsid w:val="007D478C"/>
    <w:rsid w:val="007D49DA"/>
    <w:rsid w:val="007D5BEB"/>
    <w:rsid w:val="007D6F1F"/>
    <w:rsid w:val="007D71AA"/>
    <w:rsid w:val="007D7D79"/>
    <w:rsid w:val="007E00A2"/>
    <w:rsid w:val="007E0D3E"/>
    <w:rsid w:val="007E11F3"/>
    <w:rsid w:val="007E1D92"/>
    <w:rsid w:val="007E1FB4"/>
    <w:rsid w:val="007E235B"/>
    <w:rsid w:val="007E261E"/>
    <w:rsid w:val="007E2C3B"/>
    <w:rsid w:val="007E2CB3"/>
    <w:rsid w:val="007E2F12"/>
    <w:rsid w:val="007E344A"/>
    <w:rsid w:val="007E4040"/>
    <w:rsid w:val="007E4303"/>
    <w:rsid w:val="007E4565"/>
    <w:rsid w:val="007E4BD9"/>
    <w:rsid w:val="007E62DD"/>
    <w:rsid w:val="007E63B0"/>
    <w:rsid w:val="007E65DD"/>
    <w:rsid w:val="007E6E71"/>
    <w:rsid w:val="007E7E91"/>
    <w:rsid w:val="007E7F40"/>
    <w:rsid w:val="007F0BE9"/>
    <w:rsid w:val="007F12A1"/>
    <w:rsid w:val="007F163F"/>
    <w:rsid w:val="007F179A"/>
    <w:rsid w:val="007F1895"/>
    <w:rsid w:val="007F28BF"/>
    <w:rsid w:val="007F3023"/>
    <w:rsid w:val="007F4F3A"/>
    <w:rsid w:val="007F55A0"/>
    <w:rsid w:val="007F5A8B"/>
    <w:rsid w:val="00800560"/>
    <w:rsid w:val="00800A4D"/>
    <w:rsid w:val="00801487"/>
    <w:rsid w:val="00801C74"/>
    <w:rsid w:val="00802879"/>
    <w:rsid w:val="008036C8"/>
    <w:rsid w:val="00803EA6"/>
    <w:rsid w:val="008041C9"/>
    <w:rsid w:val="008042D7"/>
    <w:rsid w:val="0080441A"/>
    <w:rsid w:val="008046D3"/>
    <w:rsid w:val="0080495D"/>
    <w:rsid w:val="0080528D"/>
    <w:rsid w:val="008056E3"/>
    <w:rsid w:val="008064E7"/>
    <w:rsid w:val="0080684A"/>
    <w:rsid w:val="00806AFB"/>
    <w:rsid w:val="00806EC0"/>
    <w:rsid w:val="00807EF1"/>
    <w:rsid w:val="00810211"/>
    <w:rsid w:val="00811273"/>
    <w:rsid w:val="0081223D"/>
    <w:rsid w:val="0081305B"/>
    <w:rsid w:val="00813993"/>
    <w:rsid w:val="008147AB"/>
    <w:rsid w:val="00814EFC"/>
    <w:rsid w:val="008157DF"/>
    <w:rsid w:val="008158EF"/>
    <w:rsid w:val="00816E8D"/>
    <w:rsid w:val="008170E8"/>
    <w:rsid w:val="00817F48"/>
    <w:rsid w:val="00820341"/>
    <w:rsid w:val="008208FE"/>
    <w:rsid w:val="00821768"/>
    <w:rsid w:val="008222EF"/>
    <w:rsid w:val="0082238C"/>
    <w:rsid w:val="00822703"/>
    <w:rsid w:val="00823810"/>
    <w:rsid w:val="00823FFE"/>
    <w:rsid w:val="00824270"/>
    <w:rsid w:val="00824899"/>
    <w:rsid w:val="00824FCF"/>
    <w:rsid w:val="00825183"/>
    <w:rsid w:val="0082522D"/>
    <w:rsid w:val="0082547E"/>
    <w:rsid w:val="008266D0"/>
    <w:rsid w:val="00826DA4"/>
    <w:rsid w:val="008279E1"/>
    <w:rsid w:val="008303F1"/>
    <w:rsid w:val="00830AEA"/>
    <w:rsid w:val="00830B9E"/>
    <w:rsid w:val="008311A6"/>
    <w:rsid w:val="00831969"/>
    <w:rsid w:val="00831F83"/>
    <w:rsid w:val="008325C2"/>
    <w:rsid w:val="00833F48"/>
    <w:rsid w:val="008342BF"/>
    <w:rsid w:val="008344C9"/>
    <w:rsid w:val="0083520B"/>
    <w:rsid w:val="00835335"/>
    <w:rsid w:val="008355A2"/>
    <w:rsid w:val="00835B12"/>
    <w:rsid w:val="00835EE2"/>
    <w:rsid w:val="00836850"/>
    <w:rsid w:val="00837287"/>
    <w:rsid w:val="008376D8"/>
    <w:rsid w:val="00840263"/>
    <w:rsid w:val="008406B1"/>
    <w:rsid w:val="008410AB"/>
    <w:rsid w:val="00841399"/>
    <w:rsid w:val="008416D9"/>
    <w:rsid w:val="0084182C"/>
    <w:rsid w:val="008419A9"/>
    <w:rsid w:val="00841A94"/>
    <w:rsid w:val="008420F8"/>
    <w:rsid w:val="00842D5E"/>
    <w:rsid w:val="0084304D"/>
    <w:rsid w:val="0084338B"/>
    <w:rsid w:val="00843E99"/>
    <w:rsid w:val="008445B9"/>
    <w:rsid w:val="008453F2"/>
    <w:rsid w:val="00845DEE"/>
    <w:rsid w:val="008461DD"/>
    <w:rsid w:val="00846439"/>
    <w:rsid w:val="00846985"/>
    <w:rsid w:val="00846BC3"/>
    <w:rsid w:val="00847D02"/>
    <w:rsid w:val="008502D0"/>
    <w:rsid w:val="00850CFD"/>
    <w:rsid w:val="00852C36"/>
    <w:rsid w:val="00853884"/>
    <w:rsid w:val="00853912"/>
    <w:rsid w:val="00853DB7"/>
    <w:rsid w:val="00853DC2"/>
    <w:rsid w:val="008541F9"/>
    <w:rsid w:val="008544D1"/>
    <w:rsid w:val="00854693"/>
    <w:rsid w:val="0085478A"/>
    <w:rsid w:val="0085485F"/>
    <w:rsid w:val="00854DAB"/>
    <w:rsid w:val="00854E4C"/>
    <w:rsid w:val="00854E9C"/>
    <w:rsid w:val="00854FAC"/>
    <w:rsid w:val="008550EB"/>
    <w:rsid w:val="008557DA"/>
    <w:rsid w:val="008559CD"/>
    <w:rsid w:val="00855A3A"/>
    <w:rsid w:val="008566EF"/>
    <w:rsid w:val="00856868"/>
    <w:rsid w:val="00856932"/>
    <w:rsid w:val="00857020"/>
    <w:rsid w:val="008572B8"/>
    <w:rsid w:val="00857584"/>
    <w:rsid w:val="00857871"/>
    <w:rsid w:val="00861131"/>
    <w:rsid w:val="0086114B"/>
    <w:rsid w:val="00861198"/>
    <w:rsid w:val="008612A6"/>
    <w:rsid w:val="0086142B"/>
    <w:rsid w:val="00861E55"/>
    <w:rsid w:val="008624BF"/>
    <w:rsid w:val="008625AB"/>
    <w:rsid w:val="0086274D"/>
    <w:rsid w:val="00862F3A"/>
    <w:rsid w:val="0086336D"/>
    <w:rsid w:val="00864595"/>
    <w:rsid w:val="008649CD"/>
    <w:rsid w:val="00864ED7"/>
    <w:rsid w:val="00865062"/>
    <w:rsid w:val="00865AA7"/>
    <w:rsid w:val="00867026"/>
    <w:rsid w:val="0087061E"/>
    <w:rsid w:val="00871C87"/>
    <w:rsid w:val="008725A6"/>
    <w:rsid w:val="00872824"/>
    <w:rsid w:val="00873C77"/>
    <w:rsid w:val="008742BA"/>
    <w:rsid w:val="0087517D"/>
    <w:rsid w:val="0087588C"/>
    <w:rsid w:val="00875D8A"/>
    <w:rsid w:val="008760F8"/>
    <w:rsid w:val="0087623B"/>
    <w:rsid w:val="00876637"/>
    <w:rsid w:val="00876F5C"/>
    <w:rsid w:val="0087712B"/>
    <w:rsid w:val="00877333"/>
    <w:rsid w:val="00877DF0"/>
    <w:rsid w:val="008806CF"/>
    <w:rsid w:val="0088107B"/>
    <w:rsid w:val="00881452"/>
    <w:rsid w:val="008820ED"/>
    <w:rsid w:val="00882113"/>
    <w:rsid w:val="00882DEB"/>
    <w:rsid w:val="00883132"/>
    <w:rsid w:val="00883652"/>
    <w:rsid w:val="00883AFC"/>
    <w:rsid w:val="00883EC7"/>
    <w:rsid w:val="008847A5"/>
    <w:rsid w:val="00885B30"/>
    <w:rsid w:val="00885DDB"/>
    <w:rsid w:val="00885F79"/>
    <w:rsid w:val="00886250"/>
    <w:rsid w:val="008862BF"/>
    <w:rsid w:val="00886E12"/>
    <w:rsid w:val="00886EE5"/>
    <w:rsid w:val="00886F5E"/>
    <w:rsid w:val="00887090"/>
    <w:rsid w:val="00887F68"/>
    <w:rsid w:val="00890057"/>
    <w:rsid w:val="008908D1"/>
    <w:rsid w:val="00890E6E"/>
    <w:rsid w:val="00890F51"/>
    <w:rsid w:val="00891EFC"/>
    <w:rsid w:val="00892244"/>
    <w:rsid w:val="00892357"/>
    <w:rsid w:val="00892622"/>
    <w:rsid w:val="008927A6"/>
    <w:rsid w:val="00892FA5"/>
    <w:rsid w:val="0089455E"/>
    <w:rsid w:val="008945E5"/>
    <w:rsid w:val="008950A8"/>
    <w:rsid w:val="00895504"/>
    <w:rsid w:val="008957D0"/>
    <w:rsid w:val="00895B1A"/>
    <w:rsid w:val="00896892"/>
    <w:rsid w:val="00896BA0"/>
    <w:rsid w:val="00897730"/>
    <w:rsid w:val="00897C6A"/>
    <w:rsid w:val="008A0047"/>
    <w:rsid w:val="008A0BDA"/>
    <w:rsid w:val="008A2AB0"/>
    <w:rsid w:val="008A2C70"/>
    <w:rsid w:val="008A31E0"/>
    <w:rsid w:val="008A39DD"/>
    <w:rsid w:val="008A3B47"/>
    <w:rsid w:val="008A3FCD"/>
    <w:rsid w:val="008A4D54"/>
    <w:rsid w:val="008A5BB8"/>
    <w:rsid w:val="008A65F2"/>
    <w:rsid w:val="008A7D2C"/>
    <w:rsid w:val="008B009D"/>
    <w:rsid w:val="008B01BA"/>
    <w:rsid w:val="008B043C"/>
    <w:rsid w:val="008B0784"/>
    <w:rsid w:val="008B0D15"/>
    <w:rsid w:val="008B1E16"/>
    <w:rsid w:val="008B2B37"/>
    <w:rsid w:val="008B3B97"/>
    <w:rsid w:val="008B4BB8"/>
    <w:rsid w:val="008B5717"/>
    <w:rsid w:val="008B5BD8"/>
    <w:rsid w:val="008B6043"/>
    <w:rsid w:val="008B6258"/>
    <w:rsid w:val="008B6552"/>
    <w:rsid w:val="008B691D"/>
    <w:rsid w:val="008B72A1"/>
    <w:rsid w:val="008B7609"/>
    <w:rsid w:val="008B79EB"/>
    <w:rsid w:val="008C0055"/>
    <w:rsid w:val="008C08DA"/>
    <w:rsid w:val="008C1405"/>
    <w:rsid w:val="008C17D9"/>
    <w:rsid w:val="008C2D33"/>
    <w:rsid w:val="008C307F"/>
    <w:rsid w:val="008C31C9"/>
    <w:rsid w:val="008C36AC"/>
    <w:rsid w:val="008C37FD"/>
    <w:rsid w:val="008C4D67"/>
    <w:rsid w:val="008C5377"/>
    <w:rsid w:val="008C54B7"/>
    <w:rsid w:val="008C5B98"/>
    <w:rsid w:val="008C6D74"/>
    <w:rsid w:val="008C780B"/>
    <w:rsid w:val="008C7BAB"/>
    <w:rsid w:val="008D05BD"/>
    <w:rsid w:val="008D0B32"/>
    <w:rsid w:val="008D1137"/>
    <w:rsid w:val="008D1431"/>
    <w:rsid w:val="008D1568"/>
    <w:rsid w:val="008D2115"/>
    <w:rsid w:val="008D2224"/>
    <w:rsid w:val="008D2427"/>
    <w:rsid w:val="008D2BBA"/>
    <w:rsid w:val="008D300B"/>
    <w:rsid w:val="008D4CEA"/>
    <w:rsid w:val="008D53AA"/>
    <w:rsid w:val="008D5530"/>
    <w:rsid w:val="008D6025"/>
    <w:rsid w:val="008D6371"/>
    <w:rsid w:val="008D6463"/>
    <w:rsid w:val="008D69BD"/>
    <w:rsid w:val="008D6F05"/>
    <w:rsid w:val="008D7249"/>
    <w:rsid w:val="008E071C"/>
    <w:rsid w:val="008E07B9"/>
    <w:rsid w:val="008E118D"/>
    <w:rsid w:val="008E1744"/>
    <w:rsid w:val="008E1827"/>
    <w:rsid w:val="008E1934"/>
    <w:rsid w:val="008E1DA0"/>
    <w:rsid w:val="008E21D1"/>
    <w:rsid w:val="008E2245"/>
    <w:rsid w:val="008E228F"/>
    <w:rsid w:val="008E267A"/>
    <w:rsid w:val="008E2C9F"/>
    <w:rsid w:val="008E2FCB"/>
    <w:rsid w:val="008E32CC"/>
    <w:rsid w:val="008E3673"/>
    <w:rsid w:val="008E4137"/>
    <w:rsid w:val="008E4235"/>
    <w:rsid w:val="008E5043"/>
    <w:rsid w:val="008E530E"/>
    <w:rsid w:val="008E578F"/>
    <w:rsid w:val="008E5C4B"/>
    <w:rsid w:val="008E6E56"/>
    <w:rsid w:val="008E6F62"/>
    <w:rsid w:val="008F007A"/>
    <w:rsid w:val="008F0233"/>
    <w:rsid w:val="008F0468"/>
    <w:rsid w:val="008F0ED0"/>
    <w:rsid w:val="008F2258"/>
    <w:rsid w:val="008F2382"/>
    <w:rsid w:val="008F43A3"/>
    <w:rsid w:val="008F493B"/>
    <w:rsid w:val="008F4EC3"/>
    <w:rsid w:val="008F516A"/>
    <w:rsid w:val="008F54D4"/>
    <w:rsid w:val="008F5CC1"/>
    <w:rsid w:val="008F5E92"/>
    <w:rsid w:val="008F6617"/>
    <w:rsid w:val="008F6B55"/>
    <w:rsid w:val="008F6B6E"/>
    <w:rsid w:val="008F7532"/>
    <w:rsid w:val="00900365"/>
    <w:rsid w:val="00900871"/>
    <w:rsid w:val="00900BC2"/>
    <w:rsid w:val="009011BC"/>
    <w:rsid w:val="009021C9"/>
    <w:rsid w:val="00902A8B"/>
    <w:rsid w:val="00902B7A"/>
    <w:rsid w:val="00902BF5"/>
    <w:rsid w:val="00902EEE"/>
    <w:rsid w:val="00902F7B"/>
    <w:rsid w:val="0090308E"/>
    <w:rsid w:val="0090317B"/>
    <w:rsid w:val="009034B0"/>
    <w:rsid w:val="0090430E"/>
    <w:rsid w:val="00904581"/>
    <w:rsid w:val="00905C25"/>
    <w:rsid w:val="009060CE"/>
    <w:rsid w:val="00906D72"/>
    <w:rsid w:val="00907982"/>
    <w:rsid w:val="00907AA1"/>
    <w:rsid w:val="00907B25"/>
    <w:rsid w:val="00907C6B"/>
    <w:rsid w:val="00907F11"/>
    <w:rsid w:val="0091195A"/>
    <w:rsid w:val="00912241"/>
    <w:rsid w:val="00912329"/>
    <w:rsid w:val="00912904"/>
    <w:rsid w:val="00913C4A"/>
    <w:rsid w:val="0091410F"/>
    <w:rsid w:val="00914347"/>
    <w:rsid w:val="00914841"/>
    <w:rsid w:val="00914CB7"/>
    <w:rsid w:val="00914E80"/>
    <w:rsid w:val="009151C1"/>
    <w:rsid w:val="00915EEF"/>
    <w:rsid w:val="00915F3F"/>
    <w:rsid w:val="0091679A"/>
    <w:rsid w:val="00916939"/>
    <w:rsid w:val="009171A9"/>
    <w:rsid w:val="00917333"/>
    <w:rsid w:val="009175DC"/>
    <w:rsid w:val="0091766D"/>
    <w:rsid w:val="00917EC2"/>
    <w:rsid w:val="009202C3"/>
    <w:rsid w:val="0092080B"/>
    <w:rsid w:val="00920E7C"/>
    <w:rsid w:val="009210D8"/>
    <w:rsid w:val="009211FA"/>
    <w:rsid w:val="0092137F"/>
    <w:rsid w:val="00922475"/>
    <w:rsid w:val="00922899"/>
    <w:rsid w:val="009233FB"/>
    <w:rsid w:val="00923D09"/>
    <w:rsid w:val="00924CD9"/>
    <w:rsid w:val="00924EFE"/>
    <w:rsid w:val="009250DD"/>
    <w:rsid w:val="00926C08"/>
    <w:rsid w:val="00926F16"/>
    <w:rsid w:val="00927082"/>
    <w:rsid w:val="0092770E"/>
    <w:rsid w:val="009302B8"/>
    <w:rsid w:val="0093060E"/>
    <w:rsid w:val="009321B5"/>
    <w:rsid w:val="009324E8"/>
    <w:rsid w:val="00932A3D"/>
    <w:rsid w:val="00933750"/>
    <w:rsid w:val="009337D6"/>
    <w:rsid w:val="009337F9"/>
    <w:rsid w:val="00933A4F"/>
    <w:rsid w:val="0093404A"/>
    <w:rsid w:val="0093419B"/>
    <w:rsid w:val="00934434"/>
    <w:rsid w:val="009347DD"/>
    <w:rsid w:val="009359E1"/>
    <w:rsid w:val="009366CD"/>
    <w:rsid w:val="00937288"/>
    <w:rsid w:val="00937A45"/>
    <w:rsid w:val="00937D35"/>
    <w:rsid w:val="009406BA"/>
    <w:rsid w:val="00940E44"/>
    <w:rsid w:val="00941A97"/>
    <w:rsid w:val="00941ABB"/>
    <w:rsid w:val="009422DA"/>
    <w:rsid w:val="00942408"/>
    <w:rsid w:val="00942685"/>
    <w:rsid w:val="0094272D"/>
    <w:rsid w:val="009438CE"/>
    <w:rsid w:val="00943974"/>
    <w:rsid w:val="00943AF7"/>
    <w:rsid w:val="0094402A"/>
    <w:rsid w:val="00944751"/>
    <w:rsid w:val="0094510B"/>
    <w:rsid w:val="0094546E"/>
    <w:rsid w:val="00945B6B"/>
    <w:rsid w:val="00946D97"/>
    <w:rsid w:val="00947BB3"/>
    <w:rsid w:val="00951D82"/>
    <w:rsid w:val="00952107"/>
    <w:rsid w:val="00952DA6"/>
    <w:rsid w:val="009530A5"/>
    <w:rsid w:val="00953B14"/>
    <w:rsid w:val="009546DA"/>
    <w:rsid w:val="00954869"/>
    <w:rsid w:val="00955705"/>
    <w:rsid w:val="0095579F"/>
    <w:rsid w:val="009558F1"/>
    <w:rsid w:val="00955B70"/>
    <w:rsid w:val="00955FE6"/>
    <w:rsid w:val="009560E3"/>
    <w:rsid w:val="0095611F"/>
    <w:rsid w:val="009561EC"/>
    <w:rsid w:val="0095654B"/>
    <w:rsid w:val="00956688"/>
    <w:rsid w:val="009566BF"/>
    <w:rsid w:val="00956964"/>
    <w:rsid w:val="00957805"/>
    <w:rsid w:val="00960469"/>
    <w:rsid w:val="00960A74"/>
    <w:rsid w:val="00960E29"/>
    <w:rsid w:val="00962A81"/>
    <w:rsid w:val="00962B92"/>
    <w:rsid w:val="00963125"/>
    <w:rsid w:val="0096337A"/>
    <w:rsid w:val="009639E9"/>
    <w:rsid w:val="00963FF2"/>
    <w:rsid w:val="0096410F"/>
    <w:rsid w:val="00964DAE"/>
    <w:rsid w:val="009653AA"/>
    <w:rsid w:val="009654DC"/>
    <w:rsid w:val="0096554D"/>
    <w:rsid w:val="00965BB3"/>
    <w:rsid w:val="00965E3B"/>
    <w:rsid w:val="009663AF"/>
    <w:rsid w:val="00966794"/>
    <w:rsid w:val="00966CA4"/>
    <w:rsid w:val="00967221"/>
    <w:rsid w:val="00970480"/>
    <w:rsid w:val="009706AE"/>
    <w:rsid w:val="0097151B"/>
    <w:rsid w:val="0097163A"/>
    <w:rsid w:val="00971C77"/>
    <w:rsid w:val="00972168"/>
    <w:rsid w:val="009722EF"/>
    <w:rsid w:val="0097303C"/>
    <w:rsid w:val="00974016"/>
    <w:rsid w:val="0097445A"/>
    <w:rsid w:val="00974FF7"/>
    <w:rsid w:val="009753CF"/>
    <w:rsid w:val="00975E66"/>
    <w:rsid w:val="00975EAF"/>
    <w:rsid w:val="00975F28"/>
    <w:rsid w:val="00975F5C"/>
    <w:rsid w:val="00976134"/>
    <w:rsid w:val="009761ED"/>
    <w:rsid w:val="00976808"/>
    <w:rsid w:val="009772E7"/>
    <w:rsid w:val="0097778D"/>
    <w:rsid w:val="00977CCC"/>
    <w:rsid w:val="00977D47"/>
    <w:rsid w:val="00980785"/>
    <w:rsid w:val="00980E83"/>
    <w:rsid w:val="00981457"/>
    <w:rsid w:val="00981E59"/>
    <w:rsid w:val="009821B4"/>
    <w:rsid w:val="009821F3"/>
    <w:rsid w:val="0098252B"/>
    <w:rsid w:val="00982A24"/>
    <w:rsid w:val="00982E7E"/>
    <w:rsid w:val="00983355"/>
    <w:rsid w:val="00983774"/>
    <w:rsid w:val="009838C3"/>
    <w:rsid w:val="0098441F"/>
    <w:rsid w:val="00984D78"/>
    <w:rsid w:val="00985C0F"/>
    <w:rsid w:val="00985E68"/>
    <w:rsid w:val="00986359"/>
    <w:rsid w:val="009864CF"/>
    <w:rsid w:val="009870DC"/>
    <w:rsid w:val="009871EE"/>
    <w:rsid w:val="0098788B"/>
    <w:rsid w:val="009879BF"/>
    <w:rsid w:val="009901DF"/>
    <w:rsid w:val="00990F64"/>
    <w:rsid w:val="00991C09"/>
    <w:rsid w:val="00992225"/>
    <w:rsid w:val="00992AD6"/>
    <w:rsid w:val="00993529"/>
    <w:rsid w:val="009937A5"/>
    <w:rsid w:val="00993CF5"/>
    <w:rsid w:val="0099461C"/>
    <w:rsid w:val="00994B86"/>
    <w:rsid w:val="009951CC"/>
    <w:rsid w:val="00995431"/>
    <w:rsid w:val="0099587E"/>
    <w:rsid w:val="00996580"/>
    <w:rsid w:val="00996BC1"/>
    <w:rsid w:val="00997839"/>
    <w:rsid w:val="00997C5B"/>
    <w:rsid w:val="00997F31"/>
    <w:rsid w:val="009A20EB"/>
    <w:rsid w:val="009A279F"/>
    <w:rsid w:val="009A336E"/>
    <w:rsid w:val="009A3E51"/>
    <w:rsid w:val="009A3FC8"/>
    <w:rsid w:val="009A4DF4"/>
    <w:rsid w:val="009A517A"/>
    <w:rsid w:val="009A53B4"/>
    <w:rsid w:val="009A5A92"/>
    <w:rsid w:val="009A5C88"/>
    <w:rsid w:val="009A69DF"/>
    <w:rsid w:val="009A733D"/>
    <w:rsid w:val="009B0336"/>
    <w:rsid w:val="009B0811"/>
    <w:rsid w:val="009B09F1"/>
    <w:rsid w:val="009B0A09"/>
    <w:rsid w:val="009B0CDA"/>
    <w:rsid w:val="009B0E19"/>
    <w:rsid w:val="009B11C2"/>
    <w:rsid w:val="009B149B"/>
    <w:rsid w:val="009B2242"/>
    <w:rsid w:val="009B3004"/>
    <w:rsid w:val="009B3026"/>
    <w:rsid w:val="009B3C11"/>
    <w:rsid w:val="009B40E4"/>
    <w:rsid w:val="009B41DA"/>
    <w:rsid w:val="009B4C61"/>
    <w:rsid w:val="009B535A"/>
    <w:rsid w:val="009B53C8"/>
    <w:rsid w:val="009B5637"/>
    <w:rsid w:val="009B7BA8"/>
    <w:rsid w:val="009B7E89"/>
    <w:rsid w:val="009C0CC2"/>
    <w:rsid w:val="009C0D64"/>
    <w:rsid w:val="009C142E"/>
    <w:rsid w:val="009C1709"/>
    <w:rsid w:val="009C1E33"/>
    <w:rsid w:val="009C3D05"/>
    <w:rsid w:val="009C4272"/>
    <w:rsid w:val="009C4571"/>
    <w:rsid w:val="009C46D1"/>
    <w:rsid w:val="009C4A05"/>
    <w:rsid w:val="009C4A2A"/>
    <w:rsid w:val="009C5151"/>
    <w:rsid w:val="009C53D0"/>
    <w:rsid w:val="009C59CB"/>
    <w:rsid w:val="009C5BFC"/>
    <w:rsid w:val="009C66DC"/>
    <w:rsid w:val="009C68D7"/>
    <w:rsid w:val="009C6ECC"/>
    <w:rsid w:val="009C7778"/>
    <w:rsid w:val="009D032F"/>
    <w:rsid w:val="009D0654"/>
    <w:rsid w:val="009D0C76"/>
    <w:rsid w:val="009D15E9"/>
    <w:rsid w:val="009D16CD"/>
    <w:rsid w:val="009D2EB6"/>
    <w:rsid w:val="009D2FA5"/>
    <w:rsid w:val="009D33E4"/>
    <w:rsid w:val="009D392D"/>
    <w:rsid w:val="009D39D3"/>
    <w:rsid w:val="009D415E"/>
    <w:rsid w:val="009D49EA"/>
    <w:rsid w:val="009D4AB0"/>
    <w:rsid w:val="009D56FE"/>
    <w:rsid w:val="009D58FC"/>
    <w:rsid w:val="009D6070"/>
    <w:rsid w:val="009D608E"/>
    <w:rsid w:val="009D63D1"/>
    <w:rsid w:val="009D6657"/>
    <w:rsid w:val="009D7D06"/>
    <w:rsid w:val="009E0162"/>
    <w:rsid w:val="009E0FCE"/>
    <w:rsid w:val="009E103F"/>
    <w:rsid w:val="009E2131"/>
    <w:rsid w:val="009E25DB"/>
    <w:rsid w:val="009E2B3F"/>
    <w:rsid w:val="009E2C90"/>
    <w:rsid w:val="009E3561"/>
    <w:rsid w:val="009E3F02"/>
    <w:rsid w:val="009E4315"/>
    <w:rsid w:val="009E4B44"/>
    <w:rsid w:val="009E4DC8"/>
    <w:rsid w:val="009E5106"/>
    <w:rsid w:val="009E562B"/>
    <w:rsid w:val="009E5B54"/>
    <w:rsid w:val="009E5D0A"/>
    <w:rsid w:val="009E6195"/>
    <w:rsid w:val="009E7256"/>
    <w:rsid w:val="009F0005"/>
    <w:rsid w:val="009F0051"/>
    <w:rsid w:val="009F04DB"/>
    <w:rsid w:val="009F0CC9"/>
    <w:rsid w:val="009F1F5B"/>
    <w:rsid w:val="009F464A"/>
    <w:rsid w:val="009F575B"/>
    <w:rsid w:val="009F5B25"/>
    <w:rsid w:val="009F6A00"/>
    <w:rsid w:val="009F6F7A"/>
    <w:rsid w:val="009F7221"/>
    <w:rsid w:val="009F7B16"/>
    <w:rsid w:val="009F7D46"/>
    <w:rsid w:val="009F7F2E"/>
    <w:rsid w:val="00A02A7B"/>
    <w:rsid w:val="00A03287"/>
    <w:rsid w:val="00A03CC3"/>
    <w:rsid w:val="00A041DC"/>
    <w:rsid w:val="00A0439A"/>
    <w:rsid w:val="00A04B66"/>
    <w:rsid w:val="00A05620"/>
    <w:rsid w:val="00A0576E"/>
    <w:rsid w:val="00A05C4D"/>
    <w:rsid w:val="00A05FE5"/>
    <w:rsid w:val="00A06C64"/>
    <w:rsid w:val="00A07A55"/>
    <w:rsid w:val="00A10A6D"/>
    <w:rsid w:val="00A1126E"/>
    <w:rsid w:val="00A1200B"/>
    <w:rsid w:val="00A132BB"/>
    <w:rsid w:val="00A132CD"/>
    <w:rsid w:val="00A145D1"/>
    <w:rsid w:val="00A14873"/>
    <w:rsid w:val="00A14B31"/>
    <w:rsid w:val="00A14B61"/>
    <w:rsid w:val="00A14C98"/>
    <w:rsid w:val="00A14EAE"/>
    <w:rsid w:val="00A150C6"/>
    <w:rsid w:val="00A153A2"/>
    <w:rsid w:val="00A1620A"/>
    <w:rsid w:val="00A166E8"/>
    <w:rsid w:val="00A16CC3"/>
    <w:rsid w:val="00A17097"/>
    <w:rsid w:val="00A17A81"/>
    <w:rsid w:val="00A202E6"/>
    <w:rsid w:val="00A20452"/>
    <w:rsid w:val="00A20E79"/>
    <w:rsid w:val="00A21401"/>
    <w:rsid w:val="00A21C25"/>
    <w:rsid w:val="00A23F66"/>
    <w:rsid w:val="00A24387"/>
    <w:rsid w:val="00A24568"/>
    <w:rsid w:val="00A247A4"/>
    <w:rsid w:val="00A25CF5"/>
    <w:rsid w:val="00A2648F"/>
    <w:rsid w:val="00A26F63"/>
    <w:rsid w:val="00A270EE"/>
    <w:rsid w:val="00A271DA"/>
    <w:rsid w:val="00A274DD"/>
    <w:rsid w:val="00A27875"/>
    <w:rsid w:val="00A3071E"/>
    <w:rsid w:val="00A30762"/>
    <w:rsid w:val="00A31EAC"/>
    <w:rsid w:val="00A3242C"/>
    <w:rsid w:val="00A32DF7"/>
    <w:rsid w:val="00A33838"/>
    <w:rsid w:val="00A347B8"/>
    <w:rsid w:val="00A3509C"/>
    <w:rsid w:val="00A35C71"/>
    <w:rsid w:val="00A35D52"/>
    <w:rsid w:val="00A35E76"/>
    <w:rsid w:val="00A35F55"/>
    <w:rsid w:val="00A36237"/>
    <w:rsid w:val="00A378F9"/>
    <w:rsid w:val="00A3794C"/>
    <w:rsid w:val="00A409E0"/>
    <w:rsid w:val="00A40B3B"/>
    <w:rsid w:val="00A423ED"/>
    <w:rsid w:val="00A425FF"/>
    <w:rsid w:val="00A4293B"/>
    <w:rsid w:val="00A43A66"/>
    <w:rsid w:val="00A43E3A"/>
    <w:rsid w:val="00A4476B"/>
    <w:rsid w:val="00A44DDE"/>
    <w:rsid w:val="00A45191"/>
    <w:rsid w:val="00A46451"/>
    <w:rsid w:val="00A465BC"/>
    <w:rsid w:val="00A46C89"/>
    <w:rsid w:val="00A46EEC"/>
    <w:rsid w:val="00A47CCC"/>
    <w:rsid w:val="00A47E0E"/>
    <w:rsid w:val="00A501F2"/>
    <w:rsid w:val="00A509DE"/>
    <w:rsid w:val="00A50B45"/>
    <w:rsid w:val="00A5129C"/>
    <w:rsid w:val="00A51A04"/>
    <w:rsid w:val="00A52262"/>
    <w:rsid w:val="00A5273F"/>
    <w:rsid w:val="00A52AE8"/>
    <w:rsid w:val="00A537A4"/>
    <w:rsid w:val="00A53959"/>
    <w:rsid w:val="00A53E3E"/>
    <w:rsid w:val="00A53FB7"/>
    <w:rsid w:val="00A54138"/>
    <w:rsid w:val="00A54229"/>
    <w:rsid w:val="00A54657"/>
    <w:rsid w:val="00A54F3B"/>
    <w:rsid w:val="00A54F59"/>
    <w:rsid w:val="00A55342"/>
    <w:rsid w:val="00A555E6"/>
    <w:rsid w:val="00A558B5"/>
    <w:rsid w:val="00A56E0C"/>
    <w:rsid w:val="00A57519"/>
    <w:rsid w:val="00A5766A"/>
    <w:rsid w:val="00A602E2"/>
    <w:rsid w:val="00A6036A"/>
    <w:rsid w:val="00A6054C"/>
    <w:rsid w:val="00A607DE"/>
    <w:rsid w:val="00A6171C"/>
    <w:rsid w:val="00A61AF8"/>
    <w:rsid w:val="00A61D74"/>
    <w:rsid w:val="00A6226A"/>
    <w:rsid w:val="00A6451B"/>
    <w:rsid w:val="00A64C6C"/>
    <w:rsid w:val="00A65494"/>
    <w:rsid w:val="00A654BD"/>
    <w:rsid w:val="00A6554B"/>
    <w:rsid w:val="00A65799"/>
    <w:rsid w:val="00A660AB"/>
    <w:rsid w:val="00A66533"/>
    <w:rsid w:val="00A66913"/>
    <w:rsid w:val="00A66C27"/>
    <w:rsid w:val="00A6779C"/>
    <w:rsid w:val="00A67C3C"/>
    <w:rsid w:val="00A708C4"/>
    <w:rsid w:val="00A71198"/>
    <w:rsid w:val="00A71333"/>
    <w:rsid w:val="00A71D6A"/>
    <w:rsid w:val="00A72BD8"/>
    <w:rsid w:val="00A73232"/>
    <w:rsid w:val="00A73D92"/>
    <w:rsid w:val="00A742A3"/>
    <w:rsid w:val="00A74835"/>
    <w:rsid w:val="00A750F4"/>
    <w:rsid w:val="00A75C5F"/>
    <w:rsid w:val="00A760B7"/>
    <w:rsid w:val="00A76711"/>
    <w:rsid w:val="00A76718"/>
    <w:rsid w:val="00A775A6"/>
    <w:rsid w:val="00A77799"/>
    <w:rsid w:val="00A777CC"/>
    <w:rsid w:val="00A77937"/>
    <w:rsid w:val="00A80B87"/>
    <w:rsid w:val="00A830EE"/>
    <w:rsid w:val="00A84915"/>
    <w:rsid w:val="00A850D1"/>
    <w:rsid w:val="00A850E1"/>
    <w:rsid w:val="00A85731"/>
    <w:rsid w:val="00A863B6"/>
    <w:rsid w:val="00A869D1"/>
    <w:rsid w:val="00A86AD7"/>
    <w:rsid w:val="00A905D1"/>
    <w:rsid w:val="00A90800"/>
    <w:rsid w:val="00A9119C"/>
    <w:rsid w:val="00A91919"/>
    <w:rsid w:val="00A926B2"/>
    <w:rsid w:val="00A929CF"/>
    <w:rsid w:val="00A9337E"/>
    <w:rsid w:val="00A93AE8"/>
    <w:rsid w:val="00A949B4"/>
    <w:rsid w:val="00A94C39"/>
    <w:rsid w:val="00A94F80"/>
    <w:rsid w:val="00A95DE5"/>
    <w:rsid w:val="00A975AE"/>
    <w:rsid w:val="00A979EE"/>
    <w:rsid w:val="00AA00B4"/>
    <w:rsid w:val="00AA0EAD"/>
    <w:rsid w:val="00AA11D6"/>
    <w:rsid w:val="00AA1A0C"/>
    <w:rsid w:val="00AA36E8"/>
    <w:rsid w:val="00AA4034"/>
    <w:rsid w:val="00AA45E3"/>
    <w:rsid w:val="00AA4F59"/>
    <w:rsid w:val="00AA5749"/>
    <w:rsid w:val="00AA6587"/>
    <w:rsid w:val="00AA6CC6"/>
    <w:rsid w:val="00AA6D09"/>
    <w:rsid w:val="00AA7422"/>
    <w:rsid w:val="00AB017A"/>
    <w:rsid w:val="00AB01FB"/>
    <w:rsid w:val="00AB1254"/>
    <w:rsid w:val="00AB1893"/>
    <w:rsid w:val="00AB18C9"/>
    <w:rsid w:val="00AB1DF8"/>
    <w:rsid w:val="00AB229E"/>
    <w:rsid w:val="00AB31BA"/>
    <w:rsid w:val="00AB4611"/>
    <w:rsid w:val="00AB4AD9"/>
    <w:rsid w:val="00AB62AD"/>
    <w:rsid w:val="00AB6991"/>
    <w:rsid w:val="00AB74AB"/>
    <w:rsid w:val="00AB7E78"/>
    <w:rsid w:val="00AC00C5"/>
    <w:rsid w:val="00AC100E"/>
    <w:rsid w:val="00AC10BD"/>
    <w:rsid w:val="00AC29A4"/>
    <w:rsid w:val="00AC2E49"/>
    <w:rsid w:val="00AC3A1E"/>
    <w:rsid w:val="00AC3FAB"/>
    <w:rsid w:val="00AC40E6"/>
    <w:rsid w:val="00AC41C2"/>
    <w:rsid w:val="00AC4EE9"/>
    <w:rsid w:val="00AC508E"/>
    <w:rsid w:val="00AC5BF2"/>
    <w:rsid w:val="00AC67FB"/>
    <w:rsid w:val="00AD0EE2"/>
    <w:rsid w:val="00AD110C"/>
    <w:rsid w:val="00AD1217"/>
    <w:rsid w:val="00AD1E07"/>
    <w:rsid w:val="00AD2198"/>
    <w:rsid w:val="00AD227B"/>
    <w:rsid w:val="00AD259A"/>
    <w:rsid w:val="00AD2673"/>
    <w:rsid w:val="00AD5684"/>
    <w:rsid w:val="00AD63F7"/>
    <w:rsid w:val="00AD6426"/>
    <w:rsid w:val="00AD6651"/>
    <w:rsid w:val="00AD680D"/>
    <w:rsid w:val="00AD6D62"/>
    <w:rsid w:val="00AD6D9E"/>
    <w:rsid w:val="00AD71A5"/>
    <w:rsid w:val="00AD7E4D"/>
    <w:rsid w:val="00AE0676"/>
    <w:rsid w:val="00AE08EE"/>
    <w:rsid w:val="00AE19B6"/>
    <w:rsid w:val="00AE33D0"/>
    <w:rsid w:val="00AE3CA4"/>
    <w:rsid w:val="00AE5574"/>
    <w:rsid w:val="00AE5633"/>
    <w:rsid w:val="00AE5E53"/>
    <w:rsid w:val="00AE69C1"/>
    <w:rsid w:val="00AE76DB"/>
    <w:rsid w:val="00AE7BC1"/>
    <w:rsid w:val="00AE7D90"/>
    <w:rsid w:val="00AF0487"/>
    <w:rsid w:val="00AF099A"/>
    <w:rsid w:val="00AF0B71"/>
    <w:rsid w:val="00AF1903"/>
    <w:rsid w:val="00AF1A6A"/>
    <w:rsid w:val="00AF2A98"/>
    <w:rsid w:val="00AF2B50"/>
    <w:rsid w:val="00AF488E"/>
    <w:rsid w:val="00AF491B"/>
    <w:rsid w:val="00AF4BEF"/>
    <w:rsid w:val="00AF5410"/>
    <w:rsid w:val="00AF5D15"/>
    <w:rsid w:val="00AF613C"/>
    <w:rsid w:val="00AF6255"/>
    <w:rsid w:val="00AF7282"/>
    <w:rsid w:val="00AF7C55"/>
    <w:rsid w:val="00AF7DAA"/>
    <w:rsid w:val="00B0013E"/>
    <w:rsid w:val="00B01F71"/>
    <w:rsid w:val="00B02CE6"/>
    <w:rsid w:val="00B02FCF"/>
    <w:rsid w:val="00B036FD"/>
    <w:rsid w:val="00B03929"/>
    <w:rsid w:val="00B0419E"/>
    <w:rsid w:val="00B0421D"/>
    <w:rsid w:val="00B0492C"/>
    <w:rsid w:val="00B04948"/>
    <w:rsid w:val="00B06101"/>
    <w:rsid w:val="00B06F1A"/>
    <w:rsid w:val="00B077A0"/>
    <w:rsid w:val="00B10831"/>
    <w:rsid w:val="00B1085A"/>
    <w:rsid w:val="00B11B5B"/>
    <w:rsid w:val="00B12ADE"/>
    <w:rsid w:val="00B12D97"/>
    <w:rsid w:val="00B12E33"/>
    <w:rsid w:val="00B1303E"/>
    <w:rsid w:val="00B1334E"/>
    <w:rsid w:val="00B13A07"/>
    <w:rsid w:val="00B14A51"/>
    <w:rsid w:val="00B150B5"/>
    <w:rsid w:val="00B15791"/>
    <w:rsid w:val="00B15FD9"/>
    <w:rsid w:val="00B1621A"/>
    <w:rsid w:val="00B1689C"/>
    <w:rsid w:val="00B17598"/>
    <w:rsid w:val="00B17846"/>
    <w:rsid w:val="00B20508"/>
    <w:rsid w:val="00B20608"/>
    <w:rsid w:val="00B209AD"/>
    <w:rsid w:val="00B20DBB"/>
    <w:rsid w:val="00B20F70"/>
    <w:rsid w:val="00B21768"/>
    <w:rsid w:val="00B21CCE"/>
    <w:rsid w:val="00B2241F"/>
    <w:rsid w:val="00B226EC"/>
    <w:rsid w:val="00B22C84"/>
    <w:rsid w:val="00B23A92"/>
    <w:rsid w:val="00B2447F"/>
    <w:rsid w:val="00B244F1"/>
    <w:rsid w:val="00B24D58"/>
    <w:rsid w:val="00B267B8"/>
    <w:rsid w:val="00B26BF0"/>
    <w:rsid w:val="00B27FD0"/>
    <w:rsid w:val="00B315EC"/>
    <w:rsid w:val="00B31C8D"/>
    <w:rsid w:val="00B31CB4"/>
    <w:rsid w:val="00B322E0"/>
    <w:rsid w:val="00B328E6"/>
    <w:rsid w:val="00B3362C"/>
    <w:rsid w:val="00B34AF0"/>
    <w:rsid w:val="00B35571"/>
    <w:rsid w:val="00B36070"/>
    <w:rsid w:val="00B36249"/>
    <w:rsid w:val="00B3782F"/>
    <w:rsid w:val="00B37F30"/>
    <w:rsid w:val="00B404C7"/>
    <w:rsid w:val="00B40566"/>
    <w:rsid w:val="00B40679"/>
    <w:rsid w:val="00B4170B"/>
    <w:rsid w:val="00B419DA"/>
    <w:rsid w:val="00B42370"/>
    <w:rsid w:val="00B423C3"/>
    <w:rsid w:val="00B426C9"/>
    <w:rsid w:val="00B42C19"/>
    <w:rsid w:val="00B431D2"/>
    <w:rsid w:val="00B43C41"/>
    <w:rsid w:val="00B4435A"/>
    <w:rsid w:val="00B44B4F"/>
    <w:rsid w:val="00B44D87"/>
    <w:rsid w:val="00B454B8"/>
    <w:rsid w:val="00B45A8E"/>
    <w:rsid w:val="00B45D7C"/>
    <w:rsid w:val="00B465C8"/>
    <w:rsid w:val="00B46C58"/>
    <w:rsid w:val="00B47E69"/>
    <w:rsid w:val="00B50072"/>
    <w:rsid w:val="00B50A82"/>
    <w:rsid w:val="00B51165"/>
    <w:rsid w:val="00B5138B"/>
    <w:rsid w:val="00B51824"/>
    <w:rsid w:val="00B518D7"/>
    <w:rsid w:val="00B52356"/>
    <w:rsid w:val="00B550E3"/>
    <w:rsid w:val="00B557FB"/>
    <w:rsid w:val="00B56033"/>
    <w:rsid w:val="00B56B47"/>
    <w:rsid w:val="00B57BA6"/>
    <w:rsid w:val="00B6024C"/>
    <w:rsid w:val="00B6083C"/>
    <w:rsid w:val="00B60E34"/>
    <w:rsid w:val="00B61BF9"/>
    <w:rsid w:val="00B61E7A"/>
    <w:rsid w:val="00B623F0"/>
    <w:rsid w:val="00B63DA6"/>
    <w:rsid w:val="00B63DF2"/>
    <w:rsid w:val="00B6466C"/>
    <w:rsid w:val="00B64A60"/>
    <w:rsid w:val="00B66592"/>
    <w:rsid w:val="00B66880"/>
    <w:rsid w:val="00B6737D"/>
    <w:rsid w:val="00B6769F"/>
    <w:rsid w:val="00B67A3E"/>
    <w:rsid w:val="00B708AB"/>
    <w:rsid w:val="00B71555"/>
    <w:rsid w:val="00B71AF4"/>
    <w:rsid w:val="00B71E06"/>
    <w:rsid w:val="00B71F2B"/>
    <w:rsid w:val="00B722BF"/>
    <w:rsid w:val="00B723BA"/>
    <w:rsid w:val="00B726B9"/>
    <w:rsid w:val="00B72FFC"/>
    <w:rsid w:val="00B737C4"/>
    <w:rsid w:val="00B73EAD"/>
    <w:rsid w:val="00B741EF"/>
    <w:rsid w:val="00B742A5"/>
    <w:rsid w:val="00B753CA"/>
    <w:rsid w:val="00B758F2"/>
    <w:rsid w:val="00B76BE1"/>
    <w:rsid w:val="00B76D07"/>
    <w:rsid w:val="00B76D55"/>
    <w:rsid w:val="00B76E45"/>
    <w:rsid w:val="00B77171"/>
    <w:rsid w:val="00B77585"/>
    <w:rsid w:val="00B775C3"/>
    <w:rsid w:val="00B77659"/>
    <w:rsid w:val="00B80197"/>
    <w:rsid w:val="00B80764"/>
    <w:rsid w:val="00B80F27"/>
    <w:rsid w:val="00B81DAB"/>
    <w:rsid w:val="00B82868"/>
    <w:rsid w:val="00B82A39"/>
    <w:rsid w:val="00B82ACF"/>
    <w:rsid w:val="00B82BF9"/>
    <w:rsid w:val="00B82D13"/>
    <w:rsid w:val="00B82D9B"/>
    <w:rsid w:val="00B8470C"/>
    <w:rsid w:val="00B84C21"/>
    <w:rsid w:val="00B84C83"/>
    <w:rsid w:val="00B850F6"/>
    <w:rsid w:val="00B85377"/>
    <w:rsid w:val="00B858C7"/>
    <w:rsid w:val="00B861B3"/>
    <w:rsid w:val="00B86D55"/>
    <w:rsid w:val="00B874E1"/>
    <w:rsid w:val="00B87F12"/>
    <w:rsid w:val="00B90C5F"/>
    <w:rsid w:val="00B9353A"/>
    <w:rsid w:val="00B93C5D"/>
    <w:rsid w:val="00B94272"/>
    <w:rsid w:val="00B945F0"/>
    <w:rsid w:val="00B9497F"/>
    <w:rsid w:val="00B94FCF"/>
    <w:rsid w:val="00B9596E"/>
    <w:rsid w:val="00B96433"/>
    <w:rsid w:val="00B96DD5"/>
    <w:rsid w:val="00B96F8E"/>
    <w:rsid w:val="00B970E1"/>
    <w:rsid w:val="00B973C3"/>
    <w:rsid w:val="00B9796C"/>
    <w:rsid w:val="00B97B23"/>
    <w:rsid w:val="00BA0B3A"/>
    <w:rsid w:val="00BA1B0E"/>
    <w:rsid w:val="00BA1DE7"/>
    <w:rsid w:val="00BA1F11"/>
    <w:rsid w:val="00BA20D8"/>
    <w:rsid w:val="00BA409F"/>
    <w:rsid w:val="00BA5500"/>
    <w:rsid w:val="00BA5CC3"/>
    <w:rsid w:val="00BA7516"/>
    <w:rsid w:val="00BA7F18"/>
    <w:rsid w:val="00BB1479"/>
    <w:rsid w:val="00BB334B"/>
    <w:rsid w:val="00BB33C7"/>
    <w:rsid w:val="00BB3573"/>
    <w:rsid w:val="00BB390B"/>
    <w:rsid w:val="00BB4557"/>
    <w:rsid w:val="00BB4A89"/>
    <w:rsid w:val="00BB5435"/>
    <w:rsid w:val="00BB54F6"/>
    <w:rsid w:val="00BB5896"/>
    <w:rsid w:val="00BB669D"/>
    <w:rsid w:val="00BB75FC"/>
    <w:rsid w:val="00BC0ECC"/>
    <w:rsid w:val="00BC1C5B"/>
    <w:rsid w:val="00BC1C7B"/>
    <w:rsid w:val="00BC2B55"/>
    <w:rsid w:val="00BC3359"/>
    <w:rsid w:val="00BC35B5"/>
    <w:rsid w:val="00BC4328"/>
    <w:rsid w:val="00BC5387"/>
    <w:rsid w:val="00BC55AC"/>
    <w:rsid w:val="00BC5FF4"/>
    <w:rsid w:val="00BC6182"/>
    <w:rsid w:val="00BC63CA"/>
    <w:rsid w:val="00BC6642"/>
    <w:rsid w:val="00BC6B85"/>
    <w:rsid w:val="00BC751E"/>
    <w:rsid w:val="00BD04FE"/>
    <w:rsid w:val="00BD05A8"/>
    <w:rsid w:val="00BD22CC"/>
    <w:rsid w:val="00BD2399"/>
    <w:rsid w:val="00BD2B91"/>
    <w:rsid w:val="00BD301F"/>
    <w:rsid w:val="00BD3E53"/>
    <w:rsid w:val="00BD4365"/>
    <w:rsid w:val="00BD4C8D"/>
    <w:rsid w:val="00BD4E96"/>
    <w:rsid w:val="00BD510E"/>
    <w:rsid w:val="00BD5E72"/>
    <w:rsid w:val="00BD6BF4"/>
    <w:rsid w:val="00BD7F90"/>
    <w:rsid w:val="00BE035A"/>
    <w:rsid w:val="00BE242B"/>
    <w:rsid w:val="00BE2F92"/>
    <w:rsid w:val="00BE3E24"/>
    <w:rsid w:val="00BE590C"/>
    <w:rsid w:val="00BE5FDD"/>
    <w:rsid w:val="00BE6228"/>
    <w:rsid w:val="00BE629F"/>
    <w:rsid w:val="00BE6ED0"/>
    <w:rsid w:val="00BE746C"/>
    <w:rsid w:val="00BE7802"/>
    <w:rsid w:val="00BE7954"/>
    <w:rsid w:val="00BE7BA4"/>
    <w:rsid w:val="00BE7D3E"/>
    <w:rsid w:val="00BE7ED6"/>
    <w:rsid w:val="00BF03CA"/>
    <w:rsid w:val="00BF07EB"/>
    <w:rsid w:val="00BF0AF0"/>
    <w:rsid w:val="00BF1023"/>
    <w:rsid w:val="00BF1DE4"/>
    <w:rsid w:val="00BF1EA9"/>
    <w:rsid w:val="00BF1F46"/>
    <w:rsid w:val="00BF289D"/>
    <w:rsid w:val="00BF2AD1"/>
    <w:rsid w:val="00BF342B"/>
    <w:rsid w:val="00BF372B"/>
    <w:rsid w:val="00BF3B61"/>
    <w:rsid w:val="00BF3C6E"/>
    <w:rsid w:val="00BF3C94"/>
    <w:rsid w:val="00BF45C4"/>
    <w:rsid w:val="00BF4851"/>
    <w:rsid w:val="00BF4B36"/>
    <w:rsid w:val="00BF60A5"/>
    <w:rsid w:val="00BF6234"/>
    <w:rsid w:val="00BF649E"/>
    <w:rsid w:val="00BF683B"/>
    <w:rsid w:val="00BF713B"/>
    <w:rsid w:val="00BF74D2"/>
    <w:rsid w:val="00BF76FC"/>
    <w:rsid w:val="00BF7E25"/>
    <w:rsid w:val="00C00538"/>
    <w:rsid w:val="00C00A3D"/>
    <w:rsid w:val="00C01490"/>
    <w:rsid w:val="00C017A6"/>
    <w:rsid w:val="00C024BC"/>
    <w:rsid w:val="00C02556"/>
    <w:rsid w:val="00C02CA5"/>
    <w:rsid w:val="00C033A3"/>
    <w:rsid w:val="00C03E9E"/>
    <w:rsid w:val="00C04187"/>
    <w:rsid w:val="00C065E9"/>
    <w:rsid w:val="00C066D2"/>
    <w:rsid w:val="00C06AC9"/>
    <w:rsid w:val="00C06EAD"/>
    <w:rsid w:val="00C1030C"/>
    <w:rsid w:val="00C10E08"/>
    <w:rsid w:val="00C11415"/>
    <w:rsid w:val="00C11769"/>
    <w:rsid w:val="00C11B2B"/>
    <w:rsid w:val="00C11C5C"/>
    <w:rsid w:val="00C13275"/>
    <w:rsid w:val="00C14005"/>
    <w:rsid w:val="00C152AB"/>
    <w:rsid w:val="00C15418"/>
    <w:rsid w:val="00C1584C"/>
    <w:rsid w:val="00C15A5B"/>
    <w:rsid w:val="00C15B3C"/>
    <w:rsid w:val="00C162BF"/>
    <w:rsid w:val="00C1663B"/>
    <w:rsid w:val="00C1694A"/>
    <w:rsid w:val="00C17167"/>
    <w:rsid w:val="00C17C54"/>
    <w:rsid w:val="00C2026B"/>
    <w:rsid w:val="00C20751"/>
    <w:rsid w:val="00C20835"/>
    <w:rsid w:val="00C20C69"/>
    <w:rsid w:val="00C20F14"/>
    <w:rsid w:val="00C2144D"/>
    <w:rsid w:val="00C2194E"/>
    <w:rsid w:val="00C21D21"/>
    <w:rsid w:val="00C21D4F"/>
    <w:rsid w:val="00C22229"/>
    <w:rsid w:val="00C22CBB"/>
    <w:rsid w:val="00C23481"/>
    <w:rsid w:val="00C23BB5"/>
    <w:rsid w:val="00C243C4"/>
    <w:rsid w:val="00C24672"/>
    <w:rsid w:val="00C25BE8"/>
    <w:rsid w:val="00C30022"/>
    <w:rsid w:val="00C3025A"/>
    <w:rsid w:val="00C31068"/>
    <w:rsid w:val="00C32CAF"/>
    <w:rsid w:val="00C32FBB"/>
    <w:rsid w:val="00C3363A"/>
    <w:rsid w:val="00C33A5F"/>
    <w:rsid w:val="00C33C44"/>
    <w:rsid w:val="00C344CD"/>
    <w:rsid w:val="00C34800"/>
    <w:rsid w:val="00C34CEC"/>
    <w:rsid w:val="00C34DA3"/>
    <w:rsid w:val="00C352CE"/>
    <w:rsid w:val="00C365D0"/>
    <w:rsid w:val="00C3779C"/>
    <w:rsid w:val="00C377EF"/>
    <w:rsid w:val="00C37FE2"/>
    <w:rsid w:val="00C37FE6"/>
    <w:rsid w:val="00C41FB3"/>
    <w:rsid w:val="00C42075"/>
    <w:rsid w:val="00C42472"/>
    <w:rsid w:val="00C42753"/>
    <w:rsid w:val="00C42F28"/>
    <w:rsid w:val="00C43256"/>
    <w:rsid w:val="00C43AE0"/>
    <w:rsid w:val="00C44506"/>
    <w:rsid w:val="00C446E0"/>
    <w:rsid w:val="00C460AC"/>
    <w:rsid w:val="00C461D7"/>
    <w:rsid w:val="00C46ECE"/>
    <w:rsid w:val="00C47763"/>
    <w:rsid w:val="00C5139D"/>
    <w:rsid w:val="00C514A2"/>
    <w:rsid w:val="00C517BF"/>
    <w:rsid w:val="00C519C2"/>
    <w:rsid w:val="00C52F3D"/>
    <w:rsid w:val="00C53383"/>
    <w:rsid w:val="00C535FB"/>
    <w:rsid w:val="00C53905"/>
    <w:rsid w:val="00C54A88"/>
    <w:rsid w:val="00C5505F"/>
    <w:rsid w:val="00C57133"/>
    <w:rsid w:val="00C57A7D"/>
    <w:rsid w:val="00C57DB6"/>
    <w:rsid w:val="00C602F7"/>
    <w:rsid w:val="00C612C8"/>
    <w:rsid w:val="00C61351"/>
    <w:rsid w:val="00C61733"/>
    <w:rsid w:val="00C61D6C"/>
    <w:rsid w:val="00C6232A"/>
    <w:rsid w:val="00C62786"/>
    <w:rsid w:val="00C62FA0"/>
    <w:rsid w:val="00C63319"/>
    <w:rsid w:val="00C639FA"/>
    <w:rsid w:val="00C63D84"/>
    <w:rsid w:val="00C63E35"/>
    <w:rsid w:val="00C64045"/>
    <w:rsid w:val="00C643D6"/>
    <w:rsid w:val="00C64B98"/>
    <w:rsid w:val="00C65473"/>
    <w:rsid w:val="00C662EF"/>
    <w:rsid w:val="00C66739"/>
    <w:rsid w:val="00C701B2"/>
    <w:rsid w:val="00C7026A"/>
    <w:rsid w:val="00C717B9"/>
    <w:rsid w:val="00C71952"/>
    <w:rsid w:val="00C71F5F"/>
    <w:rsid w:val="00C722BA"/>
    <w:rsid w:val="00C72F22"/>
    <w:rsid w:val="00C73875"/>
    <w:rsid w:val="00C74482"/>
    <w:rsid w:val="00C74960"/>
    <w:rsid w:val="00C74F4E"/>
    <w:rsid w:val="00C74F95"/>
    <w:rsid w:val="00C755BC"/>
    <w:rsid w:val="00C7563A"/>
    <w:rsid w:val="00C75F90"/>
    <w:rsid w:val="00C762E9"/>
    <w:rsid w:val="00C77855"/>
    <w:rsid w:val="00C77A5C"/>
    <w:rsid w:val="00C77CEF"/>
    <w:rsid w:val="00C77EED"/>
    <w:rsid w:val="00C805C0"/>
    <w:rsid w:val="00C82899"/>
    <w:rsid w:val="00C82D25"/>
    <w:rsid w:val="00C834B9"/>
    <w:rsid w:val="00C83A11"/>
    <w:rsid w:val="00C83FAA"/>
    <w:rsid w:val="00C842F1"/>
    <w:rsid w:val="00C8447C"/>
    <w:rsid w:val="00C84658"/>
    <w:rsid w:val="00C84DF5"/>
    <w:rsid w:val="00C87925"/>
    <w:rsid w:val="00C9104A"/>
    <w:rsid w:val="00C9106F"/>
    <w:rsid w:val="00C91A13"/>
    <w:rsid w:val="00C92399"/>
    <w:rsid w:val="00C9268F"/>
    <w:rsid w:val="00C92DBD"/>
    <w:rsid w:val="00C945FF"/>
    <w:rsid w:val="00C94685"/>
    <w:rsid w:val="00C9511D"/>
    <w:rsid w:val="00C956E6"/>
    <w:rsid w:val="00C95EAA"/>
    <w:rsid w:val="00C96055"/>
    <w:rsid w:val="00CA0AA3"/>
    <w:rsid w:val="00CA0DAA"/>
    <w:rsid w:val="00CA0F11"/>
    <w:rsid w:val="00CA135D"/>
    <w:rsid w:val="00CA30CD"/>
    <w:rsid w:val="00CA3C48"/>
    <w:rsid w:val="00CA5CC3"/>
    <w:rsid w:val="00CA64BA"/>
    <w:rsid w:val="00CA7316"/>
    <w:rsid w:val="00CA74C5"/>
    <w:rsid w:val="00CA7856"/>
    <w:rsid w:val="00CB08EA"/>
    <w:rsid w:val="00CB09CA"/>
    <w:rsid w:val="00CB0BEE"/>
    <w:rsid w:val="00CB0C4A"/>
    <w:rsid w:val="00CB1150"/>
    <w:rsid w:val="00CB274C"/>
    <w:rsid w:val="00CB3CAA"/>
    <w:rsid w:val="00CB4F22"/>
    <w:rsid w:val="00CB522F"/>
    <w:rsid w:val="00CB56C1"/>
    <w:rsid w:val="00CB5B42"/>
    <w:rsid w:val="00CB65EB"/>
    <w:rsid w:val="00CB6EDE"/>
    <w:rsid w:val="00CB78B9"/>
    <w:rsid w:val="00CB7DA4"/>
    <w:rsid w:val="00CC00B9"/>
    <w:rsid w:val="00CC1345"/>
    <w:rsid w:val="00CC2D93"/>
    <w:rsid w:val="00CC2EFE"/>
    <w:rsid w:val="00CC3944"/>
    <w:rsid w:val="00CC3F96"/>
    <w:rsid w:val="00CC4D01"/>
    <w:rsid w:val="00CC5ACA"/>
    <w:rsid w:val="00CC6C64"/>
    <w:rsid w:val="00CC70A4"/>
    <w:rsid w:val="00CD00D2"/>
    <w:rsid w:val="00CD0504"/>
    <w:rsid w:val="00CD13B5"/>
    <w:rsid w:val="00CD153E"/>
    <w:rsid w:val="00CD1B49"/>
    <w:rsid w:val="00CD1DD4"/>
    <w:rsid w:val="00CD2047"/>
    <w:rsid w:val="00CD2780"/>
    <w:rsid w:val="00CD28AE"/>
    <w:rsid w:val="00CD2FA7"/>
    <w:rsid w:val="00CD30B3"/>
    <w:rsid w:val="00CD38D3"/>
    <w:rsid w:val="00CD4CCF"/>
    <w:rsid w:val="00CD4E9B"/>
    <w:rsid w:val="00CD5A2D"/>
    <w:rsid w:val="00CD5E57"/>
    <w:rsid w:val="00CD684E"/>
    <w:rsid w:val="00CD7112"/>
    <w:rsid w:val="00CD79D6"/>
    <w:rsid w:val="00CE01D8"/>
    <w:rsid w:val="00CE0578"/>
    <w:rsid w:val="00CE074C"/>
    <w:rsid w:val="00CE07A3"/>
    <w:rsid w:val="00CE1CA7"/>
    <w:rsid w:val="00CE1FCC"/>
    <w:rsid w:val="00CE22E8"/>
    <w:rsid w:val="00CE2967"/>
    <w:rsid w:val="00CE45BA"/>
    <w:rsid w:val="00CE4614"/>
    <w:rsid w:val="00CE53A4"/>
    <w:rsid w:val="00CE5C8D"/>
    <w:rsid w:val="00CE6273"/>
    <w:rsid w:val="00CE6A3A"/>
    <w:rsid w:val="00CE7C44"/>
    <w:rsid w:val="00CF1385"/>
    <w:rsid w:val="00CF1853"/>
    <w:rsid w:val="00CF1A7A"/>
    <w:rsid w:val="00CF1FAC"/>
    <w:rsid w:val="00CF1FFC"/>
    <w:rsid w:val="00CF2254"/>
    <w:rsid w:val="00CF27C3"/>
    <w:rsid w:val="00CF2D15"/>
    <w:rsid w:val="00CF39BB"/>
    <w:rsid w:val="00CF3B9F"/>
    <w:rsid w:val="00CF3E98"/>
    <w:rsid w:val="00CF457B"/>
    <w:rsid w:val="00CF4695"/>
    <w:rsid w:val="00CF5BA6"/>
    <w:rsid w:val="00CF61E5"/>
    <w:rsid w:val="00CF672C"/>
    <w:rsid w:val="00CF694F"/>
    <w:rsid w:val="00CF69CD"/>
    <w:rsid w:val="00CF6C6A"/>
    <w:rsid w:val="00CF6F06"/>
    <w:rsid w:val="00CF77D1"/>
    <w:rsid w:val="00D002CD"/>
    <w:rsid w:val="00D00462"/>
    <w:rsid w:val="00D0078F"/>
    <w:rsid w:val="00D00D2F"/>
    <w:rsid w:val="00D0174C"/>
    <w:rsid w:val="00D01944"/>
    <w:rsid w:val="00D02532"/>
    <w:rsid w:val="00D030EB"/>
    <w:rsid w:val="00D04AF2"/>
    <w:rsid w:val="00D051C7"/>
    <w:rsid w:val="00D05E78"/>
    <w:rsid w:val="00D066F9"/>
    <w:rsid w:val="00D0755C"/>
    <w:rsid w:val="00D078D7"/>
    <w:rsid w:val="00D10BF8"/>
    <w:rsid w:val="00D1105E"/>
    <w:rsid w:val="00D111A7"/>
    <w:rsid w:val="00D112AB"/>
    <w:rsid w:val="00D11D29"/>
    <w:rsid w:val="00D11D35"/>
    <w:rsid w:val="00D122A6"/>
    <w:rsid w:val="00D136C7"/>
    <w:rsid w:val="00D13D98"/>
    <w:rsid w:val="00D142C5"/>
    <w:rsid w:val="00D146C5"/>
    <w:rsid w:val="00D152D1"/>
    <w:rsid w:val="00D16357"/>
    <w:rsid w:val="00D16F97"/>
    <w:rsid w:val="00D201DB"/>
    <w:rsid w:val="00D208D9"/>
    <w:rsid w:val="00D20B03"/>
    <w:rsid w:val="00D20B7C"/>
    <w:rsid w:val="00D20C28"/>
    <w:rsid w:val="00D237AB"/>
    <w:rsid w:val="00D23A3D"/>
    <w:rsid w:val="00D23E3A"/>
    <w:rsid w:val="00D243EF"/>
    <w:rsid w:val="00D24FC1"/>
    <w:rsid w:val="00D27BBB"/>
    <w:rsid w:val="00D27DB6"/>
    <w:rsid w:val="00D30DCA"/>
    <w:rsid w:val="00D30FBE"/>
    <w:rsid w:val="00D3124B"/>
    <w:rsid w:val="00D31C21"/>
    <w:rsid w:val="00D31C23"/>
    <w:rsid w:val="00D32262"/>
    <w:rsid w:val="00D335E5"/>
    <w:rsid w:val="00D34565"/>
    <w:rsid w:val="00D34A57"/>
    <w:rsid w:val="00D363CD"/>
    <w:rsid w:val="00D36433"/>
    <w:rsid w:val="00D367A8"/>
    <w:rsid w:val="00D36BF0"/>
    <w:rsid w:val="00D3757B"/>
    <w:rsid w:val="00D40381"/>
    <w:rsid w:val="00D4040E"/>
    <w:rsid w:val="00D40CAB"/>
    <w:rsid w:val="00D4149B"/>
    <w:rsid w:val="00D4171D"/>
    <w:rsid w:val="00D41993"/>
    <w:rsid w:val="00D43283"/>
    <w:rsid w:val="00D43408"/>
    <w:rsid w:val="00D4392A"/>
    <w:rsid w:val="00D4404C"/>
    <w:rsid w:val="00D453A3"/>
    <w:rsid w:val="00D45A89"/>
    <w:rsid w:val="00D46653"/>
    <w:rsid w:val="00D50224"/>
    <w:rsid w:val="00D503C2"/>
    <w:rsid w:val="00D50ED0"/>
    <w:rsid w:val="00D50F4B"/>
    <w:rsid w:val="00D51546"/>
    <w:rsid w:val="00D51A04"/>
    <w:rsid w:val="00D52497"/>
    <w:rsid w:val="00D52B34"/>
    <w:rsid w:val="00D54122"/>
    <w:rsid w:val="00D54F1D"/>
    <w:rsid w:val="00D55630"/>
    <w:rsid w:val="00D5610E"/>
    <w:rsid w:val="00D563BE"/>
    <w:rsid w:val="00D56E1A"/>
    <w:rsid w:val="00D56EAB"/>
    <w:rsid w:val="00D57099"/>
    <w:rsid w:val="00D5772D"/>
    <w:rsid w:val="00D60462"/>
    <w:rsid w:val="00D604F9"/>
    <w:rsid w:val="00D60FA5"/>
    <w:rsid w:val="00D6101B"/>
    <w:rsid w:val="00D617CA"/>
    <w:rsid w:val="00D62229"/>
    <w:rsid w:val="00D6269C"/>
    <w:rsid w:val="00D62899"/>
    <w:rsid w:val="00D62C38"/>
    <w:rsid w:val="00D62C52"/>
    <w:rsid w:val="00D62D48"/>
    <w:rsid w:val="00D63B3F"/>
    <w:rsid w:val="00D659B5"/>
    <w:rsid w:val="00D661F5"/>
    <w:rsid w:val="00D66825"/>
    <w:rsid w:val="00D66C33"/>
    <w:rsid w:val="00D6723B"/>
    <w:rsid w:val="00D67627"/>
    <w:rsid w:val="00D67BED"/>
    <w:rsid w:val="00D7097E"/>
    <w:rsid w:val="00D71091"/>
    <w:rsid w:val="00D716E7"/>
    <w:rsid w:val="00D718B9"/>
    <w:rsid w:val="00D71A35"/>
    <w:rsid w:val="00D71E3B"/>
    <w:rsid w:val="00D720AA"/>
    <w:rsid w:val="00D73266"/>
    <w:rsid w:val="00D73F4A"/>
    <w:rsid w:val="00D7416A"/>
    <w:rsid w:val="00D741AA"/>
    <w:rsid w:val="00D74765"/>
    <w:rsid w:val="00D74D56"/>
    <w:rsid w:val="00D75086"/>
    <w:rsid w:val="00D7574C"/>
    <w:rsid w:val="00D769E5"/>
    <w:rsid w:val="00D77663"/>
    <w:rsid w:val="00D77A6A"/>
    <w:rsid w:val="00D77A97"/>
    <w:rsid w:val="00D8008B"/>
    <w:rsid w:val="00D80C80"/>
    <w:rsid w:val="00D80E1D"/>
    <w:rsid w:val="00D8158D"/>
    <w:rsid w:val="00D81CD2"/>
    <w:rsid w:val="00D82693"/>
    <w:rsid w:val="00D826CD"/>
    <w:rsid w:val="00D82D70"/>
    <w:rsid w:val="00D82F27"/>
    <w:rsid w:val="00D82F2F"/>
    <w:rsid w:val="00D831B1"/>
    <w:rsid w:val="00D8363E"/>
    <w:rsid w:val="00D8364D"/>
    <w:rsid w:val="00D837AF"/>
    <w:rsid w:val="00D844B0"/>
    <w:rsid w:val="00D84F32"/>
    <w:rsid w:val="00D85FFF"/>
    <w:rsid w:val="00D861C8"/>
    <w:rsid w:val="00D862F5"/>
    <w:rsid w:val="00D86A43"/>
    <w:rsid w:val="00D87937"/>
    <w:rsid w:val="00D879DC"/>
    <w:rsid w:val="00D87E3E"/>
    <w:rsid w:val="00D90DDC"/>
    <w:rsid w:val="00D9125A"/>
    <w:rsid w:val="00D9151F"/>
    <w:rsid w:val="00D921B1"/>
    <w:rsid w:val="00D92289"/>
    <w:rsid w:val="00D92616"/>
    <w:rsid w:val="00D92714"/>
    <w:rsid w:val="00D9292F"/>
    <w:rsid w:val="00D92B0E"/>
    <w:rsid w:val="00D933C7"/>
    <w:rsid w:val="00D937E4"/>
    <w:rsid w:val="00D93A24"/>
    <w:rsid w:val="00D93A28"/>
    <w:rsid w:val="00D94760"/>
    <w:rsid w:val="00D95009"/>
    <w:rsid w:val="00D950BE"/>
    <w:rsid w:val="00D966CB"/>
    <w:rsid w:val="00D974FF"/>
    <w:rsid w:val="00D97D41"/>
    <w:rsid w:val="00DA041F"/>
    <w:rsid w:val="00DA0D2D"/>
    <w:rsid w:val="00DA10A5"/>
    <w:rsid w:val="00DA113D"/>
    <w:rsid w:val="00DA1774"/>
    <w:rsid w:val="00DA24C9"/>
    <w:rsid w:val="00DA3DCF"/>
    <w:rsid w:val="00DA3F01"/>
    <w:rsid w:val="00DA53A4"/>
    <w:rsid w:val="00DA5408"/>
    <w:rsid w:val="00DA590F"/>
    <w:rsid w:val="00DA60AB"/>
    <w:rsid w:val="00DA63C6"/>
    <w:rsid w:val="00DA6E10"/>
    <w:rsid w:val="00DA6F41"/>
    <w:rsid w:val="00DA78B8"/>
    <w:rsid w:val="00DB05AF"/>
    <w:rsid w:val="00DB1235"/>
    <w:rsid w:val="00DB2112"/>
    <w:rsid w:val="00DB248D"/>
    <w:rsid w:val="00DB3339"/>
    <w:rsid w:val="00DB3C36"/>
    <w:rsid w:val="00DB429C"/>
    <w:rsid w:val="00DB50B1"/>
    <w:rsid w:val="00DB5C3D"/>
    <w:rsid w:val="00DB5EC4"/>
    <w:rsid w:val="00DB61B2"/>
    <w:rsid w:val="00DB6579"/>
    <w:rsid w:val="00DB69CA"/>
    <w:rsid w:val="00DB75F6"/>
    <w:rsid w:val="00DB7A88"/>
    <w:rsid w:val="00DB7D2D"/>
    <w:rsid w:val="00DB7DC6"/>
    <w:rsid w:val="00DC042A"/>
    <w:rsid w:val="00DC07C0"/>
    <w:rsid w:val="00DC2009"/>
    <w:rsid w:val="00DC2583"/>
    <w:rsid w:val="00DC277E"/>
    <w:rsid w:val="00DC2CBF"/>
    <w:rsid w:val="00DC30E2"/>
    <w:rsid w:val="00DC31A7"/>
    <w:rsid w:val="00DC41C1"/>
    <w:rsid w:val="00DC4308"/>
    <w:rsid w:val="00DC4478"/>
    <w:rsid w:val="00DC44E6"/>
    <w:rsid w:val="00DC4507"/>
    <w:rsid w:val="00DC4C74"/>
    <w:rsid w:val="00DC5789"/>
    <w:rsid w:val="00DC6437"/>
    <w:rsid w:val="00DC6888"/>
    <w:rsid w:val="00DC6B6A"/>
    <w:rsid w:val="00DC71CC"/>
    <w:rsid w:val="00DC7418"/>
    <w:rsid w:val="00DC76AE"/>
    <w:rsid w:val="00DC7A78"/>
    <w:rsid w:val="00DD01FD"/>
    <w:rsid w:val="00DD0ABB"/>
    <w:rsid w:val="00DD0CDD"/>
    <w:rsid w:val="00DD11D0"/>
    <w:rsid w:val="00DD1418"/>
    <w:rsid w:val="00DD1859"/>
    <w:rsid w:val="00DD19AF"/>
    <w:rsid w:val="00DD22F7"/>
    <w:rsid w:val="00DD27AB"/>
    <w:rsid w:val="00DD2ABB"/>
    <w:rsid w:val="00DD2CB7"/>
    <w:rsid w:val="00DD312F"/>
    <w:rsid w:val="00DD415C"/>
    <w:rsid w:val="00DD41E6"/>
    <w:rsid w:val="00DD4486"/>
    <w:rsid w:val="00DD4E99"/>
    <w:rsid w:val="00DD5B2A"/>
    <w:rsid w:val="00DD5C10"/>
    <w:rsid w:val="00DD5DA3"/>
    <w:rsid w:val="00DD68CD"/>
    <w:rsid w:val="00DD6BDE"/>
    <w:rsid w:val="00DD75B7"/>
    <w:rsid w:val="00DE053A"/>
    <w:rsid w:val="00DE10FA"/>
    <w:rsid w:val="00DE16E6"/>
    <w:rsid w:val="00DE1991"/>
    <w:rsid w:val="00DE1D4A"/>
    <w:rsid w:val="00DE30A9"/>
    <w:rsid w:val="00DE38B9"/>
    <w:rsid w:val="00DE391D"/>
    <w:rsid w:val="00DE459F"/>
    <w:rsid w:val="00DE4CEC"/>
    <w:rsid w:val="00DE6E45"/>
    <w:rsid w:val="00DE70D4"/>
    <w:rsid w:val="00DE7D4E"/>
    <w:rsid w:val="00DF018B"/>
    <w:rsid w:val="00DF1134"/>
    <w:rsid w:val="00DF168B"/>
    <w:rsid w:val="00DF340C"/>
    <w:rsid w:val="00DF3CAD"/>
    <w:rsid w:val="00DF476D"/>
    <w:rsid w:val="00DF515B"/>
    <w:rsid w:val="00DF51B3"/>
    <w:rsid w:val="00DF630F"/>
    <w:rsid w:val="00DF647F"/>
    <w:rsid w:val="00DF6E83"/>
    <w:rsid w:val="00DF73B6"/>
    <w:rsid w:val="00DF77B1"/>
    <w:rsid w:val="00DF7B1B"/>
    <w:rsid w:val="00E0016C"/>
    <w:rsid w:val="00E01B51"/>
    <w:rsid w:val="00E01FEF"/>
    <w:rsid w:val="00E02131"/>
    <w:rsid w:val="00E022F7"/>
    <w:rsid w:val="00E02E1B"/>
    <w:rsid w:val="00E0373A"/>
    <w:rsid w:val="00E038A5"/>
    <w:rsid w:val="00E04184"/>
    <w:rsid w:val="00E04305"/>
    <w:rsid w:val="00E0433A"/>
    <w:rsid w:val="00E04619"/>
    <w:rsid w:val="00E04FB5"/>
    <w:rsid w:val="00E05920"/>
    <w:rsid w:val="00E06924"/>
    <w:rsid w:val="00E06A61"/>
    <w:rsid w:val="00E07211"/>
    <w:rsid w:val="00E07E53"/>
    <w:rsid w:val="00E107A7"/>
    <w:rsid w:val="00E10A94"/>
    <w:rsid w:val="00E12DD2"/>
    <w:rsid w:val="00E1380A"/>
    <w:rsid w:val="00E138CE"/>
    <w:rsid w:val="00E14240"/>
    <w:rsid w:val="00E1463A"/>
    <w:rsid w:val="00E14BE0"/>
    <w:rsid w:val="00E14DE9"/>
    <w:rsid w:val="00E162DA"/>
    <w:rsid w:val="00E1643C"/>
    <w:rsid w:val="00E16535"/>
    <w:rsid w:val="00E168BE"/>
    <w:rsid w:val="00E17469"/>
    <w:rsid w:val="00E17D3F"/>
    <w:rsid w:val="00E17E11"/>
    <w:rsid w:val="00E204F1"/>
    <w:rsid w:val="00E2100E"/>
    <w:rsid w:val="00E21331"/>
    <w:rsid w:val="00E224F5"/>
    <w:rsid w:val="00E226E1"/>
    <w:rsid w:val="00E22EAE"/>
    <w:rsid w:val="00E23505"/>
    <w:rsid w:val="00E24A20"/>
    <w:rsid w:val="00E24E4B"/>
    <w:rsid w:val="00E250EC"/>
    <w:rsid w:val="00E2512C"/>
    <w:rsid w:val="00E25EA1"/>
    <w:rsid w:val="00E26068"/>
    <w:rsid w:val="00E26E4A"/>
    <w:rsid w:val="00E274B6"/>
    <w:rsid w:val="00E27AC6"/>
    <w:rsid w:val="00E27FFB"/>
    <w:rsid w:val="00E30B31"/>
    <w:rsid w:val="00E314A2"/>
    <w:rsid w:val="00E3152B"/>
    <w:rsid w:val="00E3210A"/>
    <w:rsid w:val="00E33066"/>
    <w:rsid w:val="00E33300"/>
    <w:rsid w:val="00E341E6"/>
    <w:rsid w:val="00E3558D"/>
    <w:rsid w:val="00E35A5B"/>
    <w:rsid w:val="00E35DDA"/>
    <w:rsid w:val="00E35FE9"/>
    <w:rsid w:val="00E36791"/>
    <w:rsid w:val="00E368D0"/>
    <w:rsid w:val="00E37117"/>
    <w:rsid w:val="00E4009D"/>
    <w:rsid w:val="00E400B5"/>
    <w:rsid w:val="00E40AAE"/>
    <w:rsid w:val="00E41697"/>
    <w:rsid w:val="00E425AB"/>
    <w:rsid w:val="00E42E30"/>
    <w:rsid w:val="00E42FBE"/>
    <w:rsid w:val="00E43113"/>
    <w:rsid w:val="00E4356C"/>
    <w:rsid w:val="00E43BE1"/>
    <w:rsid w:val="00E43EF2"/>
    <w:rsid w:val="00E449CA"/>
    <w:rsid w:val="00E44FF7"/>
    <w:rsid w:val="00E45922"/>
    <w:rsid w:val="00E45BF5"/>
    <w:rsid w:val="00E46943"/>
    <w:rsid w:val="00E47069"/>
    <w:rsid w:val="00E47ACF"/>
    <w:rsid w:val="00E47D46"/>
    <w:rsid w:val="00E50A5D"/>
    <w:rsid w:val="00E516BC"/>
    <w:rsid w:val="00E51E63"/>
    <w:rsid w:val="00E520E2"/>
    <w:rsid w:val="00E52766"/>
    <w:rsid w:val="00E52BE7"/>
    <w:rsid w:val="00E52C72"/>
    <w:rsid w:val="00E52F7A"/>
    <w:rsid w:val="00E5346F"/>
    <w:rsid w:val="00E53480"/>
    <w:rsid w:val="00E53564"/>
    <w:rsid w:val="00E53688"/>
    <w:rsid w:val="00E537CE"/>
    <w:rsid w:val="00E5382D"/>
    <w:rsid w:val="00E53F54"/>
    <w:rsid w:val="00E54BB3"/>
    <w:rsid w:val="00E54CC0"/>
    <w:rsid w:val="00E57BE7"/>
    <w:rsid w:val="00E57F7A"/>
    <w:rsid w:val="00E6017A"/>
    <w:rsid w:val="00E60793"/>
    <w:rsid w:val="00E60E61"/>
    <w:rsid w:val="00E6120F"/>
    <w:rsid w:val="00E62168"/>
    <w:rsid w:val="00E62441"/>
    <w:rsid w:val="00E631E5"/>
    <w:rsid w:val="00E63751"/>
    <w:rsid w:val="00E63C9D"/>
    <w:rsid w:val="00E63CED"/>
    <w:rsid w:val="00E6430D"/>
    <w:rsid w:val="00E64E83"/>
    <w:rsid w:val="00E651A6"/>
    <w:rsid w:val="00E65580"/>
    <w:rsid w:val="00E6594F"/>
    <w:rsid w:val="00E667F3"/>
    <w:rsid w:val="00E66A86"/>
    <w:rsid w:val="00E66F90"/>
    <w:rsid w:val="00E67429"/>
    <w:rsid w:val="00E7256D"/>
    <w:rsid w:val="00E72CBC"/>
    <w:rsid w:val="00E73217"/>
    <w:rsid w:val="00E73857"/>
    <w:rsid w:val="00E7416F"/>
    <w:rsid w:val="00E7433A"/>
    <w:rsid w:val="00E74817"/>
    <w:rsid w:val="00E7503F"/>
    <w:rsid w:val="00E756BC"/>
    <w:rsid w:val="00E75CDC"/>
    <w:rsid w:val="00E7615B"/>
    <w:rsid w:val="00E76967"/>
    <w:rsid w:val="00E76C07"/>
    <w:rsid w:val="00E772C0"/>
    <w:rsid w:val="00E77F36"/>
    <w:rsid w:val="00E80C1A"/>
    <w:rsid w:val="00E813CE"/>
    <w:rsid w:val="00E81578"/>
    <w:rsid w:val="00E81899"/>
    <w:rsid w:val="00E8281E"/>
    <w:rsid w:val="00E85148"/>
    <w:rsid w:val="00E85216"/>
    <w:rsid w:val="00E852DB"/>
    <w:rsid w:val="00E854CF"/>
    <w:rsid w:val="00E85922"/>
    <w:rsid w:val="00E85BB9"/>
    <w:rsid w:val="00E8653D"/>
    <w:rsid w:val="00E86FF0"/>
    <w:rsid w:val="00E872C6"/>
    <w:rsid w:val="00E87377"/>
    <w:rsid w:val="00E873F8"/>
    <w:rsid w:val="00E87B35"/>
    <w:rsid w:val="00E87B8A"/>
    <w:rsid w:val="00E907B0"/>
    <w:rsid w:val="00E90D38"/>
    <w:rsid w:val="00E90D6D"/>
    <w:rsid w:val="00E940B7"/>
    <w:rsid w:val="00E9424F"/>
    <w:rsid w:val="00E944E2"/>
    <w:rsid w:val="00E94B26"/>
    <w:rsid w:val="00E94B7B"/>
    <w:rsid w:val="00E94D1C"/>
    <w:rsid w:val="00E94DA8"/>
    <w:rsid w:val="00E94EAA"/>
    <w:rsid w:val="00E950A2"/>
    <w:rsid w:val="00E95617"/>
    <w:rsid w:val="00E95A5C"/>
    <w:rsid w:val="00E95C00"/>
    <w:rsid w:val="00E96199"/>
    <w:rsid w:val="00E970F6"/>
    <w:rsid w:val="00E97339"/>
    <w:rsid w:val="00E978B3"/>
    <w:rsid w:val="00E97BD2"/>
    <w:rsid w:val="00EA0659"/>
    <w:rsid w:val="00EA08EC"/>
    <w:rsid w:val="00EA1C50"/>
    <w:rsid w:val="00EA2188"/>
    <w:rsid w:val="00EA2B69"/>
    <w:rsid w:val="00EA38ED"/>
    <w:rsid w:val="00EA3956"/>
    <w:rsid w:val="00EA3AE0"/>
    <w:rsid w:val="00EA3F2B"/>
    <w:rsid w:val="00EA43EC"/>
    <w:rsid w:val="00EA443F"/>
    <w:rsid w:val="00EA4B34"/>
    <w:rsid w:val="00EA4F63"/>
    <w:rsid w:val="00EA517E"/>
    <w:rsid w:val="00EA6699"/>
    <w:rsid w:val="00EA7FA5"/>
    <w:rsid w:val="00EB0206"/>
    <w:rsid w:val="00EB04CB"/>
    <w:rsid w:val="00EB0C8D"/>
    <w:rsid w:val="00EB233B"/>
    <w:rsid w:val="00EB2661"/>
    <w:rsid w:val="00EB3CE9"/>
    <w:rsid w:val="00EB3CFD"/>
    <w:rsid w:val="00EB41E1"/>
    <w:rsid w:val="00EB43F6"/>
    <w:rsid w:val="00EB58ED"/>
    <w:rsid w:val="00EB5901"/>
    <w:rsid w:val="00EB6299"/>
    <w:rsid w:val="00EB6D1F"/>
    <w:rsid w:val="00EB6E3D"/>
    <w:rsid w:val="00EB7BBF"/>
    <w:rsid w:val="00EB7F42"/>
    <w:rsid w:val="00EC03AA"/>
    <w:rsid w:val="00EC0634"/>
    <w:rsid w:val="00EC18CA"/>
    <w:rsid w:val="00EC1F47"/>
    <w:rsid w:val="00EC270B"/>
    <w:rsid w:val="00EC5E82"/>
    <w:rsid w:val="00EC6845"/>
    <w:rsid w:val="00EC6D46"/>
    <w:rsid w:val="00EC7245"/>
    <w:rsid w:val="00EC78EA"/>
    <w:rsid w:val="00EC7E5F"/>
    <w:rsid w:val="00ED0323"/>
    <w:rsid w:val="00ED0593"/>
    <w:rsid w:val="00ED05A0"/>
    <w:rsid w:val="00ED11D3"/>
    <w:rsid w:val="00ED11DC"/>
    <w:rsid w:val="00ED13D1"/>
    <w:rsid w:val="00ED19CD"/>
    <w:rsid w:val="00ED1BE0"/>
    <w:rsid w:val="00ED302C"/>
    <w:rsid w:val="00ED3200"/>
    <w:rsid w:val="00ED33AE"/>
    <w:rsid w:val="00ED45D7"/>
    <w:rsid w:val="00ED4BDE"/>
    <w:rsid w:val="00ED4CAB"/>
    <w:rsid w:val="00ED5317"/>
    <w:rsid w:val="00ED5709"/>
    <w:rsid w:val="00ED6955"/>
    <w:rsid w:val="00ED6D7E"/>
    <w:rsid w:val="00EE031B"/>
    <w:rsid w:val="00EE0381"/>
    <w:rsid w:val="00EE0584"/>
    <w:rsid w:val="00EE0777"/>
    <w:rsid w:val="00EE2242"/>
    <w:rsid w:val="00EE2329"/>
    <w:rsid w:val="00EE362B"/>
    <w:rsid w:val="00EE45BD"/>
    <w:rsid w:val="00EE5023"/>
    <w:rsid w:val="00EE55BB"/>
    <w:rsid w:val="00EE60C9"/>
    <w:rsid w:val="00EE67CD"/>
    <w:rsid w:val="00EE7181"/>
    <w:rsid w:val="00EE7C4E"/>
    <w:rsid w:val="00EF1790"/>
    <w:rsid w:val="00EF1B30"/>
    <w:rsid w:val="00EF1F12"/>
    <w:rsid w:val="00EF24D8"/>
    <w:rsid w:val="00EF2579"/>
    <w:rsid w:val="00EF26E0"/>
    <w:rsid w:val="00EF37D3"/>
    <w:rsid w:val="00EF3A62"/>
    <w:rsid w:val="00EF3FA5"/>
    <w:rsid w:val="00EF4EA4"/>
    <w:rsid w:val="00EF5839"/>
    <w:rsid w:val="00EF59F5"/>
    <w:rsid w:val="00EF778C"/>
    <w:rsid w:val="00F002C1"/>
    <w:rsid w:val="00F00CE3"/>
    <w:rsid w:val="00F01152"/>
    <w:rsid w:val="00F0199D"/>
    <w:rsid w:val="00F02380"/>
    <w:rsid w:val="00F0253C"/>
    <w:rsid w:val="00F028BD"/>
    <w:rsid w:val="00F02E28"/>
    <w:rsid w:val="00F04AA2"/>
    <w:rsid w:val="00F06991"/>
    <w:rsid w:val="00F07474"/>
    <w:rsid w:val="00F11C37"/>
    <w:rsid w:val="00F12137"/>
    <w:rsid w:val="00F13BBE"/>
    <w:rsid w:val="00F152A3"/>
    <w:rsid w:val="00F16D59"/>
    <w:rsid w:val="00F17134"/>
    <w:rsid w:val="00F173FA"/>
    <w:rsid w:val="00F1796D"/>
    <w:rsid w:val="00F17C91"/>
    <w:rsid w:val="00F2034F"/>
    <w:rsid w:val="00F205E1"/>
    <w:rsid w:val="00F20BA9"/>
    <w:rsid w:val="00F21216"/>
    <w:rsid w:val="00F2140D"/>
    <w:rsid w:val="00F21821"/>
    <w:rsid w:val="00F2274E"/>
    <w:rsid w:val="00F22A9D"/>
    <w:rsid w:val="00F23106"/>
    <w:rsid w:val="00F23812"/>
    <w:rsid w:val="00F24589"/>
    <w:rsid w:val="00F2590C"/>
    <w:rsid w:val="00F25BB5"/>
    <w:rsid w:val="00F26198"/>
    <w:rsid w:val="00F2681B"/>
    <w:rsid w:val="00F27185"/>
    <w:rsid w:val="00F30236"/>
    <w:rsid w:val="00F30E3A"/>
    <w:rsid w:val="00F30FF6"/>
    <w:rsid w:val="00F31028"/>
    <w:rsid w:val="00F31313"/>
    <w:rsid w:val="00F313AA"/>
    <w:rsid w:val="00F31EB2"/>
    <w:rsid w:val="00F32764"/>
    <w:rsid w:val="00F32AFF"/>
    <w:rsid w:val="00F3301D"/>
    <w:rsid w:val="00F33EA4"/>
    <w:rsid w:val="00F33FF3"/>
    <w:rsid w:val="00F35BC1"/>
    <w:rsid w:val="00F35C9F"/>
    <w:rsid w:val="00F35E4C"/>
    <w:rsid w:val="00F36442"/>
    <w:rsid w:val="00F36B45"/>
    <w:rsid w:val="00F374F5"/>
    <w:rsid w:val="00F40098"/>
    <w:rsid w:val="00F4148A"/>
    <w:rsid w:val="00F41514"/>
    <w:rsid w:val="00F421A4"/>
    <w:rsid w:val="00F425EA"/>
    <w:rsid w:val="00F42C70"/>
    <w:rsid w:val="00F434B6"/>
    <w:rsid w:val="00F436C6"/>
    <w:rsid w:val="00F43FB0"/>
    <w:rsid w:val="00F4487D"/>
    <w:rsid w:val="00F448AB"/>
    <w:rsid w:val="00F44975"/>
    <w:rsid w:val="00F44AF8"/>
    <w:rsid w:val="00F45E05"/>
    <w:rsid w:val="00F46148"/>
    <w:rsid w:val="00F46B84"/>
    <w:rsid w:val="00F4787A"/>
    <w:rsid w:val="00F47F5D"/>
    <w:rsid w:val="00F50353"/>
    <w:rsid w:val="00F50413"/>
    <w:rsid w:val="00F52CA5"/>
    <w:rsid w:val="00F546B7"/>
    <w:rsid w:val="00F548B5"/>
    <w:rsid w:val="00F54912"/>
    <w:rsid w:val="00F55B6B"/>
    <w:rsid w:val="00F55F34"/>
    <w:rsid w:val="00F5699C"/>
    <w:rsid w:val="00F579F2"/>
    <w:rsid w:val="00F57FCA"/>
    <w:rsid w:val="00F60145"/>
    <w:rsid w:val="00F613C3"/>
    <w:rsid w:val="00F61D68"/>
    <w:rsid w:val="00F62840"/>
    <w:rsid w:val="00F6368A"/>
    <w:rsid w:val="00F63DFB"/>
    <w:rsid w:val="00F640D3"/>
    <w:rsid w:val="00F646FF"/>
    <w:rsid w:val="00F64B6A"/>
    <w:rsid w:val="00F651F9"/>
    <w:rsid w:val="00F65374"/>
    <w:rsid w:val="00F6579B"/>
    <w:rsid w:val="00F658DF"/>
    <w:rsid w:val="00F65E24"/>
    <w:rsid w:val="00F66128"/>
    <w:rsid w:val="00F66162"/>
    <w:rsid w:val="00F66656"/>
    <w:rsid w:val="00F66E3D"/>
    <w:rsid w:val="00F66FD1"/>
    <w:rsid w:val="00F67C60"/>
    <w:rsid w:val="00F70350"/>
    <w:rsid w:val="00F7036C"/>
    <w:rsid w:val="00F70E83"/>
    <w:rsid w:val="00F71549"/>
    <w:rsid w:val="00F71830"/>
    <w:rsid w:val="00F72AA2"/>
    <w:rsid w:val="00F735E9"/>
    <w:rsid w:val="00F73C9E"/>
    <w:rsid w:val="00F74124"/>
    <w:rsid w:val="00F74240"/>
    <w:rsid w:val="00F7443D"/>
    <w:rsid w:val="00F74B7F"/>
    <w:rsid w:val="00F750EB"/>
    <w:rsid w:val="00F75743"/>
    <w:rsid w:val="00F7717B"/>
    <w:rsid w:val="00F7737A"/>
    <w:rsid w:val="00F807D9"/>
    <w:rsid w:val="00F80CD9"/>
    <w:rsid w:val="00F80EE5"/>
    <w:rsid w:val="00F8128A"/>
    <w:rsid w:val="00F81D81"/>
    <w:rsid w:val="00F8299D"/>
    <w:rsid w:val="00F82A27"/>
    <w:rsid w:val="00F830EF"/>
    <w:rsid w:val="00F835BE"/>
    <w:rsid w:val="00F842ED"/>
    <w:rsid w:val="00F84466"/>
    <w:rsid w:val="00F84589"/>
    <w:rsid w:val="00F84C60"/>
    <w:rsid w:val="00F85156"/>
    <w:rsid w:val="00F864FA"/>
    <w:rsid w:val="00F868BB"/>
    <w:rsid w:val="00F86C7C"/>
    <w:rsid w:val="00F87A61"/>
    <w:rsid w:val="00F87B87"/>
    <w:rsid w:val="00F87BE2"/>
    <w:rsid w:val="00F9069A"/>
    <w:rsid w:val="00F906A6"/>
    <w:rsid w:val="00F90B7B"/>
    <w:rsid w:val="00F91155"/>
    <w:rsid w:val="00F91327"/>
    <w:rsid w:val="00F922A5"/>
    <w:rsid w:val="00F92350"/>
    <w:rsid w:val="00F93154"/>
    <w:rsid w:val="00F93693"/>
    <w:rsid w:val="00F93D01"/>
    <w:rsid w:val="00F93F65"/>
    <w:rsid w:val="00F94545"/>
    <w:rsid w:val="00F949D5"/>
    <w:rsid w:val="00F949EA"/>
    <w:rsid w:val="00F94B03"/>
    <w:rsid w:val="00F94C34"/>
    <w:rsid w:val="00F94D1D"/>
    <w:rsid w:val="00F977E8"/>
    <w:rsid w:val="00F97F9F"/>
    <w:rsid w:val="00FA0196"/>
    <w:rsid w:val="00FA0208"/>
    <w:rsid w:val="00FA037E"/>
    <w:rsid w:val="00FA0488"/>
    <w:rsid w:val="00FA0CE0"/>
    <w:rsid w:val="00FA16D0"/>
    <w:rsid w:val="00FA25C1"/>
    <w:rsid w:val="00FA311C"/>
    <w:rsid w:val="00FA321F"/>
    <w:rsid w:val="00FA33C6"/>
    <w:rsid w:val="00FA35B6"/>
    <w:rsid w:val="00FA611D"/>
    <w:rsid w:val="00FA6342"/>
    <w:rsid w:val="00FA68A6"/>
    <w:rsid w:val="00FB1A64"/>
    <w:rsid w:val="00FB1B67"/>
    <w:rsid w:val="00FB1C00"/>
    <w:rsid w:val="00FB1EE8"/>
    <w:rsid w:val="00FB370B"/>
    <w:rsid w:val="00FB39B5"/>
    <w:rsid w:val="00FB3D2D"/>
    <w:rsid w:val="00FB4876"/>
    <w:rsid w:val="00FB4941"/>
    <w:rsid w:val="00FB5084"/>
    <w:rsid w:val="00FB5C8F"/>
    <w:rsid w:val="00FB5DB4"/>
    <w:rsid w:val="00FB77D1"/>
    <w:rsid w:val="00FB7954"/>
    <w:rsid w:val="00FB7A82"/>
    <w:rsid w:val="00FB7D86"/>
    <w:rsid w:val="00FC013B"/>
    <w:rsid w:val="00FC0C34"/>
    <w:rsid w:val="00FC10B0"/>
    <w:rsid w:val="00FC2433"/>
    <w:rsid w:val="00FC2C19"/>
    <w:rsid w:val="00FC2F3D"/>
    <w:rsid w:val="00FC3DF3"/>
    <w:rsid w:val="00FC45F5"/>
    <w:rsid w:val="00FC4778"/>
    <w:rsid w:val="00FC4BE9"/>
    <w:rsid w:val="00FC68A3"/>
    <w:rsid w:val="00FC6C32"/>
    <w:rsid w:val="00FC7316"/>
    <w:rsid w:val="00FC7C0C"/>
    <w:rsid w:val="00FD176E"/>
    <w:rsid w:val="00FD1A1F"/>
    <w:rsid w:val="00FD1DE8"/>
    <w:rsid w:val="00FD1DF8"/>
    <w:rsid w:val="00FD202F"/>
    <w:rsid w:val="00FD22BC"/>
    <w:rsid w:val="00FD2F94"/>
    <w:rsid w:val="00FD3701"/>
    <w:rsid w:val="00FD3D33"/>
    <w:rsid w:val="00FD3FC6"/>
    <w:rsid w:val="00FD458F"/>
    <w:rsid w:val="00FD49C2"/>
    <w:rsid w:val="00FD4CC9"/>
    <w:rsid w:val="00FD4DBF"/>
    <w:rsid w:val="00FD595A"/>
    <w:rsid w:val="00FD5E95"/>
    <w:rsid w:val="00FD6364"/>
    <w:rsid w:val="00FD68A1"/>
    <w:rsid w:val="00FD7B40"/>
    <w:rsid w:val="00FE012B"/>
    <w:rsid w:val="00FE02DE"/>
    <w:rsid w:val="00FE06DE"/>
    <w:rsid w:val="00FE104D"/>
    <w:rsid w:val="00FE1BC3"/>
    <w:rsid w:val="00FE1BCE"/>
    <w:rsid w:val="00FE29B2"/>
    <w:rsid w:val="00FE36F7"/>
    <w:rsid w:val="00FE37FD"/>
    <w:rsid w:val="00FE3919"/>
    <w:rsid w:val="00FE3CE7"/>
    <w:rsid w:val="00FE4491"/>
    <w:rsid w:val="00FE546A"/>
    <w:rsid w:val="00FE7589"/>
    <w:rsid w:val="00FF09B4"/>
    <w:rsid w:val="00FF0FC2"/>
    <w:rsid w:val="00FF25DF"/>
    <w:rsid w:val="00FF3CA1"/>
    <w:rsid w:val="00FF3FE9"/>
    <w:rsid w:val="00FF4B81"/>
    <w:rsid w:val="00FF58FA"/>
    <w:rsid w:val="00FF5D8D"/>
    <w:rsid w:val="00FF608C"/>
    <w:rsid w:val="00FF6368"/>
    <w:rsid w:val="00FF674F"/>
    <w:rsid w:val="00FF67F0"/>
    <w:rsid w:val="00FF6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80B652"/>
  <w15:docId w15:val="{B4172BD6-39E6-440C-9908-37E3BD50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E11"/>
    <w:pPr>
      <w:suppressAutoHyphens/>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E17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7E11"/>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E17E11"/>
    <w:pPr>
      <w:autoSpaceDE w:val="0"/>
      <w:jc w:val="center"/>
    </w:pPr>
    <w:rPr>
      <w:sz w:val="24"/>
      <w:szCs w:val="24"/>
    </w:rPr>
  </w:style>
  <w:style w:type="character" w:customStyle="1" w:styleId="a5">
    <w:name w:val="Заголовок Знак"/>
    <w:basedOn w:val="a0"/>
    <w:link w:val="a3"/>
    <w:rsid w:val="00E17E11"/>
    <w:rPr>
      <w:rFonts w:ascii="Times New Roman" w:eastAsia="Times New Roman" w:hAnsi="Times New Roman" w:cs="Times New Roman"/>
      <w:sz w:val="24"/>
      <w:szCs w:val="24"/>
      <w:lang w:eastAsia="ar-SA"/>
    </w:rPr>
  </w:style>
  <w:style w:type="paragraph" w:styleId="a6">
    <w:name w:val="Body Text Indent"/>
    <w:basedOn w:val="a"/>
    <w:link w:val="a7"/>
    <w:rsid w:val="00E17E11"/>
    <w:pPr>
      <w:autoSpaceDE w:val="0"/>
      <w:jc w:val="both"/>
    </w:pPr>
    <w:rPr>
      <w:sz w:val="28"/>
      <w:szCs w:val="28"/>
    </w:rPr>
  </w:style>
  <w:style w:type="character" w:customStyle="1" w:styleId="a7">
    <w:name w:val="Основной текст с отступом Знак"/>
    <w:basedOn w:val="a0"/>
    <w:link w:val="a6"/>
    <w:uiPriority w:val="99"/>
    <w:rsid w:val="00E17E11"/>
    <w:rPr>
      <w:rFonts w:ascii="Times New Roman" w:eastAsia="Times New Roman" w:hAnsi="Times New Roman" w:cs="Times New Roman"/>
      <w:sz w:val="28"/>
      <w:szCs w:val="28"/>
      <w:lang w:eastAsia="ar-SA"/>
    </w:rPr>
  </w:style>
  <w:style w:type="paragraph" w:styleId="a8">
    <w:name w:val="header"/>
    <w:basedOn w:val="a"/>
    <w:link w:val="a9"/>
    <w:uiPriority w:val="99"/>
    <w:qFormat/>
    <w:rsid w:val="00E17E11"/>
    <w:pPr>
      <w:suppressLineNumbers/>
      <w:tabs>
        <w:tab w:val="center" w:pos="4733"/>
        <w:tab w:val="right" w:pos="9466"/>
      </w:tabs>
    </w:pPr>
  </w:style>
  <w:style w:type="character" w:customStyle="1" w:styleId="a9">
    <w:name w:val="Верхний колонтитул Знак"/>
    <w:basedOn w:val="a0"/>
    <w:link w:val="a8"/>
    <w:uiPriority w:val="99"/>
    <w:rsid w:val="00E17E11"/>
    <w:rPr>
      <w:rFonts w:ascii="Times New Roman" w:eastAsia="Times New Roman" w:hAnsi="Times New Roman" w:cs="Times New Roman"/>
      <w:sz w:val="20"/>
      <w:szCs w:val="20"/>
      <w:lang w:eastAsia="ar-SA"/>
    </w:rPr>
  </w:style>
  <w:style w:type="paragraph" w:styleId="aa">
    <w:name w:val="footer"/>
    <w:basedOn w:val="a"/>
    <w:link w:val="ab"/>
    <w:qFormat/>
    <w:rsid w:val="00E17E11"/>
    <w:pPr>
      <w:suppressLineNumbers/>
      <w:tabs>
        <w:tab w:val="center" w:pos="4733"/>
        <w:tab w:val="right" w:pos="9466"/>
      </w:tabs>
    </w:pPr>
  </w:style>
  <w:style w:type="character" w:customStyle="1" w:styleId="ab">
    <w:name w:val="Нижний колонтитул Знак"/>
    <w:basedOn w:val="a0"/>
    <w:link w:val="aa"/>
    <w:rsid w:val="00E17E11"/>
    <w:rPr>
      <w:rFonts w:ascii="Times New Roman" w:eastAsia="Times New Roman" w:hAnsi="Times New Roman" w:cs="Times New Roman"/>
      <w:sz w:val="20"/>
      <w:szCs w:val="20"/>
      <w:lang w:eastAsia="ar-SA"/>
    </w:rPr>
  </w:style>
  <w:style w:type="character" w:styleId="ac">
    <w:name w:val="Hyperlink"/>
    <w:basedOn w:val="a0"/>
    <w:uiPriority w:val="99"/>
    <w:rsid w:val="00E17E11"/>
    <w:rPr>
      <w:color w:val="0000FF"/>
      <w:u w:val="single"/>
    </w:rPr>
  </w:style>
  <w:style w:type="paragraph" w:styleId="ad">
    <w:name w:val="List Paragraph"/>
    <w:basedOn w:val="a"/>
    <w:uiPriority w:val="34"/>
    <w:qFormat/>
    <w:rsid w:val="00E17E1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Subtitle"/>
    <w:basedOn w:val="a"/>
    <w:next w:val="a"/>
    <w:link w:val="ae"/>
    <w:uiPriority w:val="11"/>
    <w:qFormat/>
    <w:rsid w:val="00E17E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4"/>
    <w:uiPriority w:val="11"/>
    <w:rsid w:val="00E17E11"/>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uiPriority w:val="9"/>
    <w:semiHidden/>
    <w:rsid w:val="00E17E1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17E11"/>
    <w:rPr>
      <w:rFonts w:asciiTheme="majorHAnsi" w:eastAsiaTheme="majorEastAsia" w:hAnsiTheme="majorHAnsi" w:cstheme="majorBidi"/>
      <w:b/>
      <w:bCs/>
      <w:color w:val="365F91" w:themeColor="accent1" w:themeShade="BF"/>
      <w:sz w:val="28"/>
      <w:szCs w:val="28"/>
      <w:lang w:eastAsia="ar-SA"/>
    </w:rPr>
  </w:style>
  <w:style w:type="paragraph" w:styleId="af">
    <w:name w:val="Balloon Text"/>
    <w:basedOn w:val="a"/>
    <w:link w:val="af0"/>
    <w:uiPriority w:val="99"/>
    <w:semiHidden/>
    <w:unhideWhenUsed/>
    <w:rsid w:val="00C61351"/>
    <w:rPr>
      <w:rFonts w:ascii="Tahoma" w:hAnsi="Tahoma" w:cs="Tahoma"/>
      <w:sz w:val="16"/>
      <w:szCs w:val="16"/>
    </w:rPr>
  </w:style>
  <w:style w:type="character" w:customStyle="1" w:styleId="af0">
    <w:name w:val="Текст выноски Знак"/>
    <w:basedOn w:val="a0"/>
    <w:link w:val="af"/>
    <w:uiPriority w:val="99"/>
    <w:semiHidden/>
    <w:rsid w:val="00C61351"/>
    <w:rPr>
      <w:rFonts w:ascii="Tahoma" w:eastAsia="Times New Roman" w:hAnsi="Tahoma" w:cs="Tahoma"/>
      <w:sz w:val="16"/>
      <w:szCs w:val="16"/>
      <w:lang w:eastAsia="ar-SA"/>
    </w:rPr>
  </w:style>
  <w:style w:type="paragraph" w:styleId="3">
    <w:name w:val="Body Text 3"/>
    <w:basedOn w:val="a"/>
    <w:link w:val="30"/>
    <w:uiPriority w:val="99"/>
    <w:unhideWhenUsed/>
    <w:rsid w:val="00D051C7"/>
    <w:pPr>
      <w:spacing w:after="120"/>
    </w:pPr>
    <w:rPr>
      <w:sz w:val="16"/>
      <w:szCs w:val="16"/>
    </w:rPr>
  </w:style>
  <w:style w:type="character" w:customStyle="1" w:styleId="30">
    <w:name w:val="Основной текст 3 Знак"/>
    <w:basedOn w:val="a0"/>
    <w:link w:val="3"/>
    <w:uiPriority w:val="99"/>
    <w:rsid w:val="00D051C7"/>
    <w:rPr>
      <w:rFonts w:ascii="Times New Roman" w:eastAsia="Times New Roman" w:hAnsi="Times New Roman" w:cs="Times New Roman"/>
      <w:sz w:val="16"/>
      <w:szCs w:val="16"/>
      <w:lang w:eastAsia="ar-SA"/>
    </w:rPr>
  </w:style>
  <w:style w:type="character" w:styleId="af1">
    <w:name w:val="FollowedHyperlink"/>
    <w:basedOn w:val="a0"/>
    <w:uiPriority w:val="99"/>
    <w:semiHidden/>
    <w:unhideWhenUsed/>
    <w:rsid w:val="00C62786"/>
    <w:rPr>
      <w:color w:val="800080" w:themeColor="followedHyperlink"/>
      <w:u w:val="single"/>
    </w:rPr>
  </w:style>
  <w:style w:type="paragraph" w:styleId="31">
    <w:name w:val="Body Text Indent 3"/>
    <w:basedOn w:val="a"/>
    <w:link w:val="32"/>
    <w:rsid w:val="003E3B31"/>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3E3B31"/>
    <w:rPr>
      <w:rFonts w:ascii="Times New Roman" w:eastAsia="Times New Roman" w:hAnsi="Times New Roman" w:cs="Times New Roman"/>
      <w:sz w:val="16"/>
      <w:szCs w:val="16"/>
      <w:lang w:eastAsia="ru-RU"/>
    </w:rPr>
  </w:style>
  <w:style w:type="paragraph" w:customStyle="1" w:styleId="Char">
    <w:name w:val="Char"/>
    <w:basedOn w:val="a"/>
    <w:rsid w:val="00FD1DE8"/>
    <w:pPr>
      <w:widowControl w:val="0"/>
      <w:tabs>
        <w:tab w:val="left" w:pos="540"/>
        <w:tab w:val="left" w:pos="1260"/>
        <w:tab w:val="left" w:pos="1800"/>
      </w:tabs>
      <w:suppressAutoHyphens w:val="0"/>
      <w:adjustRightInd w:val="0"/>
      <w:spacing w:before="240" w:after="160" w:line="240" w:lineRule="exact"/>
      <w:jc w:val="both"/>
      <w:textAlignment w:val="baseline"/>
    </w:pPr>
    <w:rPr>
      <w:rFonts w:ascii="Verdana" w:hAnsi="Verdana" w:cs="Verdana"/>
      <w:sz w:val="24"/>
      <w:szCs w:val="24"/>
      <w:lang w:val="en-US" w:eastAsia="en-US"/>
    </w:rPr>
  </w:style>
  <w:style w:type="character" w:styleId="af2">
    <w:name w:val="Strong"/>
    <w:basedOn w:val="a0"/>
    <w:uiPriority w:val="22"/>
    <w:qFormat/>
    <w:rsid w:val="005E5069"/>
    <w:rPr>
      <w:b/>
      <w:bCs/>
    </w:rPr>
  </w:style>
  <w:style w:type="paragraph" w:styleId="af3">
    <w:name w:val="Body Text"/>
    <w:basedOn w:val="a"/>
    <w:link w:val="af4"/>
    <w:uiPriority w:val="99"/>
    <w:unhideWhenUsed/>
    <w:rsid w:val="00F20BA9"/>
    <w:pPr>
      <w:spacing w:after="120"/>
    </w:pPr>
  </w:style>
  <w:style w:type="character" w:customStyle="1" w:styleId="af4">
    <w:name w:val="Основной текст Знак"/>
    <w:basedOn w:val="a0"/>
    <w:link w:val="af3"/>
    <w:uiPriority w:val="99"/>
    <w:rsid w:val="00F20BA9"/>
    <w:rPr>
      <w:rFonts w:ascii="Times New Roman" w:eastAsia="Times New Roman" w:hAnsi="Times New Roman" w:cs="Times New Roman"/>
      <w:sz w:val="20"/>
      <w:szCs w:val="20"/>
      <w:lang w:eastAsia="ar-SA"/>
    </w:rPr>
  </w:style>
  <w:style w:type="table" w:styleId="af5">
    <w:name w:val="Table Grid"/>
    <w:basedOn w:val="a1"/>
    <w:uiPriority w:val="59"/>
    <w:rsid w:val="001717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uiPriority w:val="99"/>
    <w:unhideWhenUsed/>
    <w:rsid w:val="009A733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9A733D"/>
    <w:rPr>
      <w:rFonts w:ascii="Times New Roman" w:eastAsia="Times New Roman" w:hAnsi="Times New Roman" w:cs="Times New Roman"/>
      <w:sz w:val="20"/>
      <w:szCs w:val="20"/>
      <w:lang w:eastAsia="ru-RU"/>
    </w:rPr>
  </w:style>
  <w:style w:type="paragraph" w:customStyle="1" w:styleId="ConsPlusNormal">
    <w:name w:val="ConsPlusNormal"/>
    <w:rsid w:val="00816E8D"/>
    <w:pPr>
      <w:autoSpaceDE w:val="0"/>
      <w:autoSpaceDN w:val="0"/>
      <w:adjustRightInd w:val="0"/>
    </w:pPr>
    <w:rPr>
      <w:rFonts w:ascii="Arial" w:hAnsi="Arial" w:cs="Arial"/>
      <w:sz w:val="20"/>
      <w:szCs w:val="20"/>
    </w:rPr>
  </w:style>
  <w:style w:type="character" w:customStyle="1" w:styleId="apple-converted-space">
    <w:name w:val="apple-converted-space"/>
    <w:rsid w:val="00D02532"/>
  </w:style>
  <w:style w:type="paragraph" w:styleId="af6">
    <w:name w:val="Revision"/>
    <w:hidden/>
    <w:uiPriority w:val="99"/>
    <w:semiHidden/>
    <w:rsid w:val="009C4A05"/>
    <w:rPr>
      <w:rFonts w:ascii="Times New Roman" w:eastAsia="Times New Roman" w:hAnsi="Times New Roman" w:cs="Times New Roman"/>
      <w:sz w:val="20"/>
      <w:szCs w:val="20"/>
      <w:lang w:eastAsia="ar-SA"/>
    </w:rPr>
  </w:style>
  <w:style w:type="paragraph" w:styleId="af7">
    <w:name w:val="Normal (Web)"/>
    <w:basedOn w:val="a"/>
    <w:uiPriority w:val="99"/>
    <w:unhideWhenUsed/>
    <w:rsid w:val="00433060"/>
    <w:pPr>
      <w:suppressAutoHyphens w:val="0"/>
      <w:spacing w:before="100" w:beforeAutospacing="1" w:after="100" w:afterAutospacing="1"/>
    </w:pPr>
    <w:rPr>
      <w:sz w:val="24"/>
      <w:szCs w:val="24"/>
      <w:lang w:eastAsia="ru-RU"/>
    </w:rPr>
  </w:style>
  <w:style w:type="paragraph" w:customStyle="1" w:styleId="af8">
    <w:name w:val="Реквизиты"/>
    <w:link w:val="af9"/>
    <w:autoRedefine/>
    <w:qFormat/>
    <w:rsid w:val="00433060"/>
    <w:pPr>
      <w:suppressAutoHyphens/>
      <w:adjustRightInd w:val="0"/>
    </w:pPr>
    <w:rPr>
      <w:rFonts w:ascii="Times New Roman" w:eastAsia="Times New Roman" w:hAnsi="Times New Roman" w:cs="Times New Roman"/>
      <w:spacing w:val="-2"/>
      <w:lang w:eastAsia="ru-RU"/>
    </w:rPr>
  </w:style>
  <w:style w:type="character" w:customStyle="1" w:styleId="af9">
    <w:name w:val="Реквизиты Знак"/>
    <w:basedOn w:val="a0"/>
    <w:link w:val="af8"/>
    <w:rsid w:val="00433060"/>
    <w:rPr>
      <w:rFonts w:ascii="Times New Roman" w:eastAsia="Times New Roman" w:hAnsi="Times New Roman" w:cs="Times New Roman"/>
      <w:spacing w:val="-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0889">
      <w:bodyDiv w:val="1"/>
      <w:marLeft w:val="0"/>
      <w:marRight w:val="0"/>
      <w:marTop w:val="0"/>
      <w:marBottom w:val="0"/>
      <w:divBdr>
        <w:top w:val="none" w:sz="0" w:space="0" w:color="auto"/>
        <w:left w:val="none" w:sz="0" w:space="0" w:color="auto"/>
        <w:bottom w:val="none" w:sz="0" w:space="0" w:color="auto"/>
        <w:right w:val="none" w:sz="0" w:space="0" w:color="auto"/>
      </w:divBdr>
    </w:div>
    <w:div w:id="362559395">
      <w:bodyDiv w:val="1"/>
      <w:marLeft w:val="0"/>
      <w:marRight w:val="0"/>
      <w:marTop w:val="0"/>
      <w:marBottom w:val="0"/>
      <w:divBdr>
        <w:top w:val="none" w:sz="0" w:space="0" w:color="auto"/>
        <w:left w:val="none" w:sz="0" w:space="0" w:color="auto"/>
        <w:bottom w:val="none" w:sz="0" w:space="0" w:color="auto"/>
        <w:right w:val="none" w:sz="0" w:space="0" w:color="auto"/>
      </w:divBdr>
    </w:div>
    <w:div w:id="557866626">
      <w:bodyDiv w:val="1"/>
      <w:marLeft w:val="0"/>
      <w:marRight w:val="0"/>
      <w:marTop w:val="0"/>
      <w:marBottom w:val="0"/>
      <w:divBdr>
        <w:top w:val="none" w:sz="0" w:space="0" w:color="auto"/>
        <w:left w:val="none" w:sz="0" w:space="0" w:color="auto"/>
        <w:bottom w:val="none" w:sz="0" w:space="0" w:color="auto"/>
        <w:right w:val="none" w:sz="0" w:space="0" w:color="auto"/>
      </w:divBdr>
    </w:div>
    <w:div w:id="600182695">
      <w:bodyDiv w:val="1"/>
      <w:marLeft w:val="0"/>
      <w:marRight w:val="0"/>
      <w:marTop w:val="0"/>
      <w:marBottom w:val="0"/>
      <w:divBdr>
        <w:top w:val="none" w:sz="0" w:space="0" w:color="auto"/>
        <w:left w:val="none" w:sz="0" w:space="0" w:color="auto"/>
        <w:bottom w:val="none" w:sz="0" w:space="0" w:color="auto"/>
        <w:right w:val="none" w:sz="0" w:space="0" w:color="auto"/>
      </w:divBdr>
    </w:div>
    <w:div w:id="657076413">
      <w:bodyDiv w:val="1"/>
      <w:marLeft w:val="0"/>
      <w:marRight w:val="0"/>
      <w:marTop w:val="0"/>
      <w:marBottom w:val="0"/>
      <w:divBdr>
        <w:top w:val="none" w:sz="0" w:space="0" w:color="auto"/>
        <w:left w:val="none" w:sz="0" w:space="0" w:color="auto"/>
        <w:bottom w:val="none" w:sz="0" w:space="0" w:color="auto"/>
        <w:right w:val="none" w:sz="0" w:space="0" w:color="auto"/>
      </w:divBdr>
    </w:div>
    <w:div w:id="1021055134">
      <w:bodyDiv w:val="1"/>
      <w:marLeft w:val="0"/>
      <w:marRight w:val="0"/>
      <w:marTop w:val="0"/>
      <w:marBottom w:val="0"/>
      <w:divBdr>
        <w:top w:val="none" w:sz="0" w:space="0" w:color="auto"/>
        <w:left w:val="none" w:sz="0" w:space="0" w:color="auto"/>
        <w:bottom w:val="none" w:sz="0" w:space="0" w:color="auto"/>
        <w:right w:val="none" w:sz="0" w:space="0" w:color="auto"/>
      </w:divBdr>
    </w:div>
    <w:div w:id="1259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A522-23AC-44B8-BD91-40659D87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3670</Words>
  <Characters>20923</Characters>
  <Application>Microsoft Office Word</Application>
  <DocSecurity>8</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ОАО "ЮТэйр-Инжиниринг"</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договор6</dc:creator>
  <cp:lastModifiedBy>Бабкина Надежда Владимировна</cp:lastModifiedBy>
  <cp:revision>71</cp:revision>
  <cp:lastPrinted>2022-10-12T05:00:00Z</cp:lastPrinted>
  <dcterms:created xsi:type="dcterms:W3CDTF">2022-10-11T07:55:00Z</dcterms:created>
  <dcterms:modified xsi:type="dcterms:W3CDTF">2023-02-01T09:58:00Z</dcterms:modified>
</cp:coreProperties>
</file>